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Laba diena,</w:t>
      </w: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informuojame Jus apie vasario 6 d. mokymus „Viešieji pirkimai“, nes Jūsų registracija į juos buvo patvirtinta.</w:t>
      </w: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Mokymai vyks adresu:</w:t>
      </w:r>
      <w:r>
        <w:t xml:space="preserve"> </w:t>
      </w:r>
      <w:hyperlink r:id="rId4" w:history="1">
        <w:r>
          <w:rPr>
            <w:rStyle w:val="Hipersaitas"/>
            <w:rFonts w:ascii="Times New Roman" w:hAnsi="Times New Roman" w:cs="Times New Roman"/>
          </w:rPr>
          <w:t>Universiteto g. 10, Akademija, Kauno r. (Aleksandro Stulginskio universitetas, III rūmai (Ekonomikos ir vadybos fakulteto rūmai), 610 salė)</w:t>
        </w:r>
      </w:hyperlink>
      <w:r>
        <w:rPr>
          <w:rFonts w:ascii="Times New Roman" w:hAnsi="Times New Roman" w:cs="Times New Roman"/>
          <w:color w:val="000000"/>
        </w:rPr>
        <w:t xml:space="preserve">. </w:t>
      </w: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Registracijos pradžia – 8 val. 30 min. Mokymų trukmė – nuo 9 val. iki 17 val.</w:t>
      </w: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Renginio eigoje vyks maitinimas (pietūs ir kavos pertraukėlės). </w:t>
      </w:r>
      <w:bookmarkStart w:id="0" w:name="_GoBack"/>
      <w:bookmarkEnd w:id="0"/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  <w:sz w:val="4"/>
          <w:szCs w:val="4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lt-LT"/>
        </w:rPr>
        <w:drawing>
          <wp:inline distT="0" distB="0" distL="0" distR="0">
            <wp:extent cx="1668780" cy="563880"/>
            <wp:effectExtent l="0" t="0" r="7620" b="7620"/>
            <wp:docPr id="1" name="Paveikslėlis 1" descr="cid:image002.jpg@01D39C2C.3E82A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2.jpg@01D39C2C.3E82A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F7" w:rsidRDefault="00D213F7" w:rsidP="00D213F7">
      <w:pPr>
        <w:rPr>
          <w:rFonts w:ascii="Times New Roman" w:hAnsi="Times New Roman" w:cs="Times New Roman"/>
          <w:color w:val="000000"/>
          <w:sz w:val="12"/>
          <w:szCs w:val="12"/>
        </w:rPr>
      </w:pP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Pagarbiai,</w:t>
      </w:r>
    </w:p>
    <w:p w:rsidR="00D213F7" w:rsidRDefault="00D213F7" w:rsidP="00D213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Lietuvos kaimo tinklo sekretoriatas</w:t>
      </w:r>
    </w:p>
    <w:p w:rsidR="00FD1BFE" w:rsidRDefault="00FD1BFE"/>
    <w:sectPr w:rsidR="00FD1B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F7"/>
    <w:rsid w:val="00D213F7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6FE2-5539-42B1-B6BF-DA67F926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13F7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213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9C2C.3E82A6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lt/maps/place/ASU+III+r%C5%ABmai/@54.8937477,23.8552735,14z/data=!4m5!3m4!1s0x46e7221851377dbd:0x994dc4b072d9ac83!8m2!3d54.8901813!4d23.834946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gretavvg@pasvalys.lt</dc:creator>
  <cp:keywords/>
  <dc:description/>
  <cp:lastModifiedBy>gretavvg@pasvalys.lt</cp:lastModifiedBy>
  <cp:revision>1</cp:revision>
  <dcterms:created xsi:type="dcterms:W3CDTF">2018-02-08T14:19:00Z</dcterms:created>
  <dcterms:modified xsi:type="dcterms:W3CDTF">2018-02-08T14:20:00Z</dcterms:modified>
</cp:coreProperties>
</file>