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8B4" w:rsidRPr="00D8648C" w:rsidRDefault="00F558B4" w:rsidP="00F558B4">
      <w:pPr>
        <w:spacing w:after="0" w:line="240" w:lineRule="auto"/>
        <w:jc w:val="center"/>
        <w:rPr>
          <w:rFonts w:ascii="Times New Roman" w:eastAsia="Times New Roman" w:hAnsi="Times New Roman" w:cs="Times New Roman"/>
          <w:b/>
        </w:rPr>
      </w:pPr>
    </w:p>
    <w:p w:rsidR="00F558B4" w:rsidRPr="00D8648C" w:rsidRDefault="00F558B4" w:rsidP="00F558B4">
      <w:pPr>
        <w:spacing w:after="0" w:line="240" w:lineRule="auto"/>
        <w:ind w:left="5102"/>
        <w:rPr>
          <w:rFonts w:ascii="Times New Roman" w:eastAsia="Times New Roman" w:hAnsi="Times New Roman" w:cs="Times New Roman"/>
        </w:rPr>
      </w:pPr>
      <w:r w:rsidRPr="00D8648C">
        <w:rPr>
          <w:rFonts w:ascii="Times New Roman" w:eastAsia="Times New Roman" w:hAnsi="Times New Roman" w:cs="Times New Roman"/>
        </w:rPr>
        <w:t xml:space="preserve">Vietos plėtros strategijų, įgyvendinamų </w:t>
      </w:r>
    </w:p>
    <w:p w:rsidR="00F558B4" w:rsidRPr="00D8648C" w:rsidRDefault="00F558B4" w:rsidP="00F558B4">
      <w:pPr>
        <w:spacing w:after="0" w:line="240" w:lineRule="auto"/>
        <w:ind w:left="5102"/>
        <w:rPr>
          <w:rFonts w:ascii="Times New Roman" w:eastAsia="Times New Roman" w:hAnsi="Times New Roman" w:cs="Times New Roman"/>
        </w:rPr>
      </w:pPr>
      <w:r w:rsidRPr="00D8648C">
        <w:rPr>
          <w:rFonts w:ascii="Times New Roman" w:eastAsia="Times New Roman" w:hAnsi="Times New Roman" w:cs="Times New Roman"/>
        </w:rPr>
        <w:t xml:space="preserve">bendruomenių inicijuotos vietos plėtros būdu, </w:t>
      </w:r>
    </w:p>
    <w:p w:rsidR="00F558B4" w:rsidRPr="00D8648C" w:rsidRDefault="00F558B4" w:rsidP="00F558B4">
      <w:pPr>
        <w:spacing w:after="0" w:line="240" w:lineRule="auto"/>
        <w:ind w:left="5102"/>
        <w:rPr>
          <w:rFonts w:ascii="Times New Roman" w:eastAsia="Times New Roman" w:hAnsi="Times New Roman" w:cs="Times New Roman"/>
        </w:rPr>
      </w:pPr>
      <w:r w:rsidRPr="00D8648C">
        <w:rPr>
          <w:rFonts w:ascii="Times New Roman" w:eastAsia="Times New Roman" w:hAnsi="Times New Roman" w:cs="Times New Roman"/>
          <w:bCs/>
        </w:rPr>
        <w:t>administravimo</w:t>
      </w:r>
      <w:r w:rsidRPr="00D8648C">
        <w:rPr>
          <w:rFonts w:ascii="Times New Roman" w:eastAsia="Times New Roman" w:hAnsi="Times New Roman" w:cs="Times New Roman"/>
        </w:rPr>
        <w:t xml:space="preserve"> taisyklių</w:t>
      </w:r>
    </w:p>
    <w:p w:rsidR="00F558B4" w:rsidRPr="00D8648C" w:rsidRDefault="00F558B4" w:rsidP="00F558B4">
      <w:pPr>
        <w:spacing w:after="0" w:line="240" w:lineRule="auto"/>
        <w:ind w:left="5102"/>
        <w:rPr>
          <w:rFonts w:ascii="Times New Roman" w:eastAsia="Times New Roman" w:hAnsi="Times New Roman" w:cs="Times New Roman"/>
          <w:b/>
        </w:rPr>
      </w:pPr>
      <w:r w:rsidRPr="00D8648C">
        <w:rPr>
          <w:rFonts w:ascii="Times New Roman" w:eastAsia="Times New Roman" w:hAnsi="Times New Roman" w:cs="Times New Roman"/>
        </w:rPr>
        <w:t>5 priedas</w:t>
      </w:r>
    </w:p>
    <w:p w:rsidR="00F558B4" w:rsidRPr="00D8648C" w:rsidRDefault="00F558B4" w:rsidP="00F558B4">
      <w:pPr>
        <w:spacing w:after="0" w:line="240" w:lineRule="auto"/>
        <w:jc w:val="center"/>
        <w:rPr>
          <w:rFonts w:ascii="Times New Roman" w:eastAsia="Times New Roman" w:hAnsi="Times New Roman" w:cs="Times New Roman"/>
          <w:b/>
        </w:rPr>
      </w:pPr>
    </w:p>
    <w:p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(Inicijuojamo VPS keitimo pagrindimo forma)</w:t>
      </w:r>
    </w:p>
    <w:p w:rsidR="00F558B4" w:rsidRPr="00D8648C" w:rsidRDefault="00F558B4" w:rsidP="00F558B4">
      <w:pPr>
        <w:spacing w:after="0" w:line="240" w:lineRule="auto"/>
        <w:jc w:val="center"/>
        <w:rPr>
          <w:rFonts w:ascii="Times New Roman" w:eastAsia="Times New Roman" w:hAnsi="Times New Roman" w:cs="Times New Roman"/>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568"/>
        <w:gridCol w:w="568"/>
        <w:gridCol w:w="710"/>
        <w:gridCol w:w="641"/>
        <w:gridCol w:w="485"/>
        <w:gridCol w:w="482"/>
        <w:gridCol w:w="481"/>
        <w:gridCol w:w="485"/>
        <w:gridCol w:w="482"/>
        <w:gridCol w:w="482"/>
      </w:tblGrid>
      <w:tr w:rsidR="00F558B4" w:rsidRPr="00D8648C" w:rsidTr="00345983">
        <w:tc>
          <w:tcPr>
            <w:tcW w:w="9637" w:type="dxa"/>
            <w:gridSpan w:val="11"/>
            <w:tcBorders>
              <w:top w:val="single" w:sz="4" w:space="0" w:color="auto"/>
              <w:left w:val="single" w:sz="4" w:space="0" w:color="auto"/>
              <w:bottom w:val="single" w:sz="4" w:space="0" w:color="auto"/>
              <w:right w:val="single" w:sz="4" w:space="0" w:color="auto"/>
            </w:tcBorders>
            <w:shd w:val="clear" w:color="auto" w:fill="FDE9D9"/>
            <w:vAlign w:val="center"/>
          </w:tcPr>
          <w:p w:rsidR="00F558B4" w:rsidRPr="00B86C7A" w:rsidRDefault="00F558B4" w:rsidP="00B86C7A">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Nacionalinės mokėjimo agentūros prie Žemės ūkio ministerijos (toliau – Agentūra) žymos apie VPS keitimą</w:t>
            </w:r>
          </w:p>
        </w:tc>
      </w:tr>
      <w:tr w:rsidR="00F558B4" w:rsidRPr="00D8648C" w:rsidTr="00345983">
        <w:tc>
          <w:tcPr>
            <w:tcW w:w="9637" w:type="dxa"/>
            <w:gridSpan w:val="11"/>
            <w:tcBorders>
              <w:top w:val="single" w:sz="4" w:space="0" w:color="auto"/>
              <w:left w:val="single" w:sz="4" w:space="0" w:color="auto"/>
              <w:bottom w:val="single" w:sz="4" w:space="0" w:color="auto"/>
              <w:right w:val="single" w:sz="4" w:space="0" w:color="auto"/>
            </w:tcBorders>
            <w:shd w:val="clear" w:color="auto" w:fill="FDE9D9"/>
            <w:vAlign w:val="center"/>
          </w:tcPr>
          <w:p w:rsidR="00F558B4" w:rsidRPr="00D8648C" w:rsidRDefault="00F558B4" w:rsidP="00F558B4">
            <w:pPr>
              <w:spacing w:after="0" w:line="240" w:lineRule="auto"/>
              <w:jc w:val="center"/>
              <w:rPr>
                <w:rFonts w:ascii="Times New Roman" w:eastAsia="Times New Roman" w:hAnsi="Times New Roman" w:cs="Times New Roman"/>
                <w:b/>
              </w:rPr>
            </w:pPr>
          </w:p>
        </w:tc>
      </w:tr>
      <w:tr w:rsidR="00F558B4" w:rsidRPr="00D8648C" w:rsidTr="00345983">
        <w:trPr>
          <w:trHeight w:val="465"/>
        </w:trPr>
        <w:tc>
          <w:tcPr>
            <w:tcW w:w="425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Inicijuoto VPS keitimo pateikimo būdas</w:t>
            </w:r>
          </w:p>
        </w:tc>
        <w:tc>
          <w:tcPr>
            <w:tcW w:w="56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
            </w:tblGrid>
            <w:tr w:rsidR="00F558B4" w:rsidRPr="00D8648C" w:rsidTr="00345983">
              <w:tc>
                <w:tcPr>
                  <w:tcW w:w="264" w:type="dxa"/>
                  <w:tcBorders>
                    <w:top w:val="single" w:sz="4" w:space="0" w:color="auto"/>
                    <w:left w:val="single" w:sz="4" w:space="0" w:color="auto"/>
                    <w:bottom w:val="single" w:sz="4" w:space="0" w:color="auto"/>
                    <w:right w:val="single" w:sz="4" w:space="0" w:color="auto"/>
                  </w:tcBorders>
                </w:tcPr>
                <w:p w:rsidR="00F558B4" w:rsidRPr="00D8648C" w:rsidRDefault="00F558B4" w:rsidP="00F558B4">
                  <w:pPr>
                    <w:spacing w:after="0" w:line="240" w:lineRule="auto"/>
                    <w:rPr>
                      <w:rFonts w:ascii="Times New Roman" w:eastAsia="Times New Roman" w:hAnsi="Times New Roman" w:cs="Times New Roman"/>
                      <w:b/>
                    </w:rPr>
                  </w:pPr>
                </w:p>
              </w:tc>
            </w:tr>
          </w:tbl>
          <w:p w:rsidR="00F558B4" w:rsidRPr="00D8648C" w:rsidRDefault="00F558B4" w:rsidP="00F558B4">
            <w:pPr>
              <w:spacing w:after="0" w:line="240" w:lineRule="auto"/>
              <w:rPr>
                <w:rFonts w:ascii="Times New Roman" w:eastAsia="Times New Roman" w:hAnsi="Times New Roman" w:cs="Times New Roman"/>
                <w:b/>
              </w:rPr>
            </w:pPr>
          </w:p>
        </w:tc>
        <w:tc>
          <w:tcPr>
            <w:tcW w:w="4816" w:type="dxa"/>
            <w:gridSpan w:val="9"/>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contextualSpacing/>
              <w:rPr>
                <w:rFonts w:ascii="Times New Roman" w:eastAsia="Times New Roman" w:hAnsi="Times New Roman" w:cs="Times New Roman"/>
              </w:rPr>
            </w:pPr>
            <w:r w:rsidRPr="00D8648C">
              <w:rPr>
                <w:rFonts w:ascii="Times New Roman" w:eastAsia="Times New Roman" w:hAnsi="Times New Roman" w:cs="Times New Roman"/>
              </w:rPr>
              <w:t>- el. būdu per ŽŪMIS</w:t>
            </w:r>
          </w:p>
        </w:tc>
      </w:tr>
      <w:tr w:rsidR="00F558B4" w:rsidRPr="00D8648C" w:rsidTr="00345983">
        <w:trPr>
          <w:trHeight w:val="603"/>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xml:space="preserve">VPS keitimo iniciatorius </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
            </w:tblGrid>
            <w:tr w:rsidR="00F558B4" w:rsidRPr="00D8648C" w:rsidTr="00345983">
              <w:tc>
                <w:tcPr>
                  <w:tcW w:w="264" w:type="dxa"/>
                  <w:tcBorders>
                    <w:top w:val="single" w:sz="4" w:space="0" w:color="auto"/>
                    <w:left w:val="single" w:sz="4" w:space="0" w:color="auto"/>
                    <w:bottom w:val="single" w:sz="4" w:space="0" w:color="auto"/>
                    <w:right w:val="single" w:sz="4" w:space="0" w:color="auto"/>
                  </w:tcBorders>
                </w:tcPr>
                <w:p w:rsidR="00F558B4" w:rsidRPr="00D8648C" w:rsidRDefault="00F558B4" w:rsidP="00F558B4">
                  <w:pPr>
                    <w:spacing w:after="0" w:line="240" w:lineRule="auto"/>
                    <w:rPr>
                      <w:rFonts w:ascii="Times New Roman" w:eastAsia="Times New Roman" w:hAnsi="Times New Roman" w:cs="Times New Roman"/>
                      <w:b/>
                    </w:rPr>
                  </w:pPr>
                </w:p>
              </w:tc>
            </w:tr>
          </w:tbl>
          <w:p w:rsidR="00F558B4" w:rsidRPr="00D8648C" w:rsidRDefault="00F558B4" w:rsidP="00F558B4">
            <w:pPr>
              <w:spacing w:after="0" w:line="240" w:lineRule="auto"/>
              <w:jc w:val="center"/>
              <w:rPr>
                <w:rFonts w:ascii="Times New Roman" w:eastAsia="Times New Roman" w:hAnsi="Times New Roman" w:cs="Times New Roman"/>
                <w:b/>
              </w:rPr>
            </w:pPr>
          </w:p>
        </w:tc>
        <w:tc>
          <w:tcPr>
            <w:tcW w:w="481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VPS vykdytoja</w:t>
            </w:r>
          </w:p>
        </w:tc>
      </w:tr>
      <w:tr w:rsidR="00F558B4" w:rsidRPr="00D8648C" w:rsidTr="00345983">
        <w:trPr>
          <w:trHeight w:val="555"/>
        </w:trPr>
        <w:tc>
          <w:tcPr>
            <w:tcW w:w="4253" w:type="dxa"/>
            <w:vMerge/>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
            </w:tblGrid>
            <w:tr w:rsidR="00F558B4" w:rsidRPr="00D8648C" w:rsidTr="00345983">
              <w:tc>
                <w:tcPr>
                  <w:tcW w:w="264" w:type="dxa"/>
                  <w:tcBorders>
                    <w:top w:val="single" w:sz="4" w:space="0" w:color="auto"/>
                    <w:left w:val="single" w:sz="4" w:space="0" w:color="auto"/>
                    <w:bottom w:val="single" w:sz="4" w:space="0" w:color="auto"/>
                    <w:right w:val="single" w:sz="4" w:space="0" w:color="auto"/>
                  </w:tcBorders>
                </w:tcPr>
                <w:p w:rsidR="00F558B4" w:rsidRPr="00D8648C" w:rsidRDefault="00F558B4" w:rsidP="00F558B4">
                  <w:pPr>
                    <w:spacing w:after="0" w:line="240" w:lineRule="auto"/>
                    <w:rPr>
                      <w:rFonts w:ascii="Times New Roman" w:eastAsia="Times New Roman" w:hAnsi="Times New Roman" w:cs="Times New Roman"/>
                      <w:b/>
                    </w:rPr>
                  </w:pPr>
                </w:p>
              </w:tc>
            </w:tr>
          </w:tbl>
          <w:p w:rsidR="00F558B4" w:rsidRPr="00D8648C" w:rsidRDefault="00F558B4" w:rsidP="00F558B4">
            <w:pPr>
              <w:spacing w:after="0" w:line="240" w:lineRule="auto"/>
              <w:jc w:val="center"/>
              <w:rPr>
                <w:rFonts w:ascii="Times New Roman" w:eastAsia="Times New Roman" w:hAnsi="Times New Roman" w:cs="Times New Roman"/>
                <w:b/>
              </w:rPr>
            </w:pPr>
          </w:p>
        </w:tc>
        <w:tc>
          <w:tcPr>
            <w:tcW w:w="481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Agentūra</w:t>
            </w:r>
          </w:p>
        </w:tc>
      </w:tr>
      <w:tr w:rsidR="00F558B4" w:rsidRPr="00D8648C" w:rsidTr="00345983">
        <w:trPr>
          <w:trHeight w:val="563"/>
        </w:trPr>
        <w:tc>
          <w:tcPr>
            <w:tcW w:w="4253" w:type="dxa"/>
            <w:vMerge/>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
            </w:tblGrid>
            <w:tr w:rsidR="00F558B4" w:rsidRPr="00D8648C" w:rsidTr="00345983">
              <w:tc>
                <w:tcPr>
                  <w:tcW w:w="264" w:type="dxa"/>
                  <w:tcBorders>
                    <w:top w:val="single" w:sz="4" w:space="0" w:color="auto"/>
                    <w:left w:val="single" w:sz="4" w:space="0" w:color="auto"/>
                    <w:bottom w:val="single" w:sz="4" w:space="0" w:color="auto"/>
                    <w:right w:val="single" w:sz="4" w:space="0" w:color="auto"/>
                  </w:tcBorders>
                </w:tcPr>
                <w:p w:rsidR="00F558B4" w:rsidRPr="00D8648C" w:rsidRDefault="00F558B4" w:rsidP="00F558B4">
                  <w:pPr>
                    <w:spacing w:after="0" w:line="240" w:lineRule="auto"/>
                    <w:rPr>
                      <w:rFonts w:ascii="Times New Roman" w:eastAsia="Times New Roman" w:hAnsi="Times New Roman" w:cs="Times New Roman"/>
                      <w:b/>
                    </w:rPr>
                  </w:pPr>
                </w:p>
              </w:tc>
            </w:tr>
          </w:tbl>
          <w:p w:rsidR="00F558B4" w:rsidRPr="00D8648C" w:rsidRDefault="00F558B4" w:rsidP="00F558B4">
            <w:pPr>
              <w:spacing w:after="0" w:line="240" w:lineRule="auto"/>
              <w:jc w:val="center"/>
              <w:rPr>
                <w:rFonts w:ascii="Times New Roman" w:eastAsia="Times New Roman" w:hAnsi="Times New Roman" w:cs="Times New Roman"/>
                <w:b/>
              </w:rPr>
            </w:pPr>
          </w:p>
        </w:tc>
        <w:tc>
          <w:tcPr>
            <w:tcW w:w="481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 xml:space="preserve">- Ministerija </w:t>
            </w:r>
          </w:p>
        </w:tc>
      </w:tr>
      <w:tr w:rsidR="00F558B4" w:rsidRPr="00D8648C" w:rsidTr="00345983">
        <w:trPr>
          <w:trHeight w:val="547"/>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VPS keitimo mastas</w:t>
            </w:r>
          </w:p>
        </w:tc>
        <w:tc>
          <w:tcPr>
            <w:tcW w:w="56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
            </w:tblGrid>
            <w:tr w:rsidR="00F558B4" w:rsidRPr="00D8648C" w:rsidTr="00345983">
              <w:tc>
                <w:tcPr>
                  <w:tcW w:w="264" w:type="dxa"/>
                  <w:tcBorders>
                    <w:top w:val="single" w:sz="4" w:space="0" w:color="auto"/>
                    <w:left w:val="single" w:sz="4" w:space="0" w:color="auto"/>
                    <w:bottom w:val="single" w:sz="4" w:space="0" w:color="auto"/>
                    <w:right w:val="single" w:sz="4" w:space="0" w:color="auto"/>
                  </w:tcBorders>
                </w:tcPr>
                <w:p w:rsidR="00F558B4" w:rsidRPr="00D8648C" w:rsidRDefault="00F558B4" w:rsidP="00F558B4">
                  <w:pPr>
                    <w:spacing w:after="0" w:line="240" w:lineRule="auto"/>
                    <w:rPr>
                      <w:rFonts w:ascii="Times New Roman" w:eastAsia="Times New Roman" w:hAnsi="Times New Roman" w:cs="Times New Roman"/>
                      <w:b/>
                    </w:rPr>
                  </w:pPr>
                </w:p>
              </w:tc>
            </w:tr>
          </w:tbl>
          <w:p w:rsidR="00F558B4" w:rsidRPr="00D8648C" w:rsidRDefault="00F558B4" w:rsidP="00F558B4">
            <w:pPr>
              <w:spacing w:after="0" w:line="240" w:lineRule="auto"/>
              <w:rPr>
                <w:rFonts w:ascii="Times New Roman" w:eastAsia="Times New Roman" w:hAnsi="Times New Roman" w:cs="Times New Roman"/>
                <w:b/>
              </w:rPr>
            </w:pPr>
          </w:p>
        </w:tc>
        <w:tc>
          <w:tcPr>
            <w:tcW w:w="4816" w:type="dxa"/>
            <w:gridSpan w:val="9"/>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contextualSpacing/>
              <w:jc w:val="both"/>
              <w:rPr>
                <w:rFonts w:ascii="Times New Roman" w:eastAsia="Times New Roman" w:hAnsi="Times New Roman" w:cs="Times New Roman"/>
              </w:rPr>
            </w:pPr>
            <w:r w:rsidRPr="00D8648C">
              <w:rPr>
                <w:rFonts w:ascii="Times New Roman" w:eastAsia="Times New Roman" w:hAnsi="Times New Roman" w:cs="Times New Roman"/>
              </w:rPr>
              <w:t>- inicijuojamas vienos patvirtintos VPS keitimas</w:t>
            </w:r>
          </w:p>
        </w:tc>
      </w:tr>
      <w:tr w:rsidR="00F558B4" w:rsidRPr="00D8648C" w:rsidTr="00345983">
        <w:trPr>
          <w:trHeight w:val="547"/>
        </w:trPr>
        <w:tc>
          <w:tcPr>
            <w:tcW w:w="4253" w:type="dxa"/>
            <w:vMerge/>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
            </w:tblGrid>
            <w:tr w:rsidR="00F558B4" w:rsidRPr="00D8648C" w:rsidTr="00345983">
              <w:tc>
                <w:tcPr>
                  <w:tcW w:w="264" w:type="dxa"/>
                  <w:tcBorders>
                    <w:top w:val="single" w:sz="4" w:space="0" w:color="auto"/>
                    <w:left w:val="single" w:sz="4" w:space="0" w:color="auto"/>
                    <w:bottom w:val="single" w:sz="4" w:space="0" w:color="auto"/>
                    <w:right w:val="single" w:sz="4" w:space="0" w:color="auto"/>
                  </w:tcBorders>
                </w:tcPr>
                <w:p w:rsidR="00F558B4" w:rsidRPr="00D8648C" w:rsidRDefault="00F558B4" w:rsidP="00F558B4">
                  <w:pPr>
                    <w:spacing w:after="0" w:line="240" w:lineRule="auto"/>
                    <w:rPr>
                      <w:rFonts w:ascii="Times New Roman" w:eastAsia="Times New Roman" w:hAnsi="Times New Roman" w:cs="Times New Roman"/>
                      <w:b/>
                    </w:rPr>
                  </w:pPr>
                </w:p>
              </w:tc>
            </w:tr>
          </w:tbl>
          <w:p w:rsidR="00F558B4" w:rsidRPr="00D8648C" w:rsidRDefault="00F558B4" w:rsidP="00F558B4">
            <w:pPr>
              <w:spacing w:after="0" w:line="240" w:lineRule="auto"/>
              <w:rPr>
                <w:rFonts w:ascii="Times New Roman" w:eastAsia="Times New Roman" w:hAnsi="Times New Roman" w:cs="Times New Roman"/>
                <w:b/>
              </w:rPr>
            </w:pPr>
          </w:p>
        </w:tc>
        <w:tc>
          <w:tcPr>
            <w:tcW w:w="4816" w:type="dxa"/>
            <w:gridSpan w:val="9"/>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contextualSpacing/>
              <w:jc w:val="both"/>
              <w:rPr>
                <w:rFonts w:ascii="Times New Roman" w:eastAsia="Times New Roman" w:hAnsi="Times New Roman" w:cs="Times New Roman"/>
              </w:rPr>
            </w:pPr>
            <w:r w:rsidRPr="00D8648C">
              <w:rPr>
                <w:rFonts w:ascii="Times New Roman" w:eastAsia="Times New Roman" w:hAnsi="Times New Roman" w:cs="Times New Roman"/>
              </w:rPr>
              <w:t>- inicijuojamas kelių patvirtintų VPS keitimas:</w:t>
            </w:r>
          </w:p>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i/>
              </w:rPr>
              <w:t>įrašykite VPS vykdytojų pavadinimus, kurių keitimas inicijuojamas</w:t>
            </w:r>
            <w:r w:rsidRPr="00D8648C">
              <w:rPr>
                <w:rFonts w:ascii="Times New Roman" w:eastAsia="Times New Roman" w:hAnsi="Times New Roman" w:cs="Times New Roman"/>
              </w:rPr>
              <w:t xml:space="preserve"> </w:t>
            </w:r>
          </w:p>
        </w:tc>
      </w:tr>
      <w:tr w:rsidR="00F558B4" w:rsidRPr="00D8648C" w:rsidTr="00345983">
        <w:trPr>
          <w:trHeight w:val="547"/>
        </w:trPr>
        <w:tc>
          <w:tcPr>
            <w:tcW w:w="4253" w:type="dxa"/>
            <w:vMerge/>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
            </w:tblGrid>
            <w:tr w:rsidR="00F558B4" w:rsidRPr="00D8648C" w:rsidTr="00345983">
              <w:tc>
                <w:tcPr>
                  <w:tcW w:w="264" w:type="dxa"/>
                  <w:tcBorders>
                    <w:top w:val="single" w:sz="4" w:space="0" w:color="auto"/>
                    <w:left w:val="single" w:sz="4" w:space="0" w:color="auto"/>
                    <w:bottom w:val="single" w:sz="4" w:space="0" w:color="auto"/>
                    <w:right w:val="single" w:sz="4" w:space="0" w:color="auto"/>
                  </w:tcBorders>
                </w:tcPr>
                <w:p w:rsidR="00F558B4" w:rsidRPr="00D8648C" w:rsidRDefault="00F558B4" w:rsidP="00F558B4">
                  <w:pPr>
                    <w:spacing w:after="0" w:line="240" w:lineRule="auto"/>
                    <w:rPr>
                      <w:rFonts w:ascii="Times New Roman" w:eastAsia="Times New Roman" w:hAnsi="Times New Roman" w:cs="Times New Roman"/>
                      <w:b/>
                    </w:rPr>
                  </w:pPr>
                </w:p>
              </w:tc>
            </w:tr>
          </w:tbl>
          <w:p w:rsidR="00F558B4" w:rsidRPr="00D8648C" w:rsidRDefault="00F558B4" w:rsidP="00F558B4">
            <w:pPr>
              <w:spacing w:after="0" w:line="240" w:lineRule="auto"/>
              <w:rPr>
                <w:rFonts w:ascii="Times New Roman" w:eastAsia="Times New Roman" w:hAnsi="Times New Roman" w:cs="Times New Roman"/>
                <w:b/>
              </w:rPr>
            </w:pPr>
          </w:p>
        </w:tc>
        <w:tc>
          <w:tcPr>
            <w:tcW w:w="4816" w:type="dxa"/>
            <w:gridSpan w:val="9"/>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contextualSpacing/>
              <w:jc w:val="both"/>
              <w:rPr>
                <w:rFonts w:ascii="Times New Roman" w:eastAsia="Times New Roman" w:hAnsi="Times New Roman" w:cs="Times New Roman"/>
                <w:i/>
              </w:rPr>
            </w:pPr>
            <w:r w:rsidRPr="00D8648C">
              <w:rPr>
                <w:rFonts w:ascii="Times New Roman" w:eastAsia="Times New Roman" w:hAnsi="Times New Roman" w:cs="Times New Roman"/>
              </w:rPr>
              <w:t>- inicijuojamas visų patvirtintų VPS keitimas</w:t>
            </w:r>
          </w:p>
        </w:tc>
      </w:tr>
      <w:tr w:rsidR="00F558B4" w:rsidRPr="00D8648C" w:rsidTr="00345983">
        <w:trPr>
          <w:trHeight w:val="707"/>
        </w:trPr>
        <w:tc>
          <w:tcPr>
            <w:tcW w:w="425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Inicijuotą VPS keitimą pateikė ir pasirašė tinkamai įgaliotas asmuo</w:t>
            </w:r>
          </w:p>
        </w:tc>
        <w:tc>
          <w:tcPr>
            <w:tcW w:w="56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tblGrid>
            <w:tr w:rsidR="00F558B4" w:rsidRPr="00D8648C" w:rsidTr="00345983">
              <w:tc>
                <w:tcPr>
                  <w:tcW w:w="360" w:type="dxa"/>
                  <w:tcBorders>
                    <w:top w:val="single" w:sz="4" w:space="0" w:color="auto"/>
                    <w:left w:val="single" w:sz="4" w:space="0" w:color="auto"/>
                    <w:bottom w:val="single" w:sz="4" w:space="0" w:color="auto"/>
                    <w:right w:val="single" w:sz="4" w:space="0" w:color="auto"/>
                  </w:tcBorders>
                </w:tcPr>
                <w:p w:rsidR="00F558B4" w:rsidRPr="00D8648C" w:rsidRDefault="00F558B4" w:rsidP="00F558B4">
                  <w:pPr>
                    <w:spacing w:after="0" w:line="240" w:lineRule="auto"/>
                    <w:jc w:val="center"/>
                    <w:rPr>
                      <w:rFonts w:ascii="Times New Roman" w:eastAsia="Times New Roman" w:hAnsi="Times New Roman" w:cs="Times New Roman"/>
                      <w:b/>
                    </w:rPr>
                  </w:pPr>
                </w:p>
              </w:tc>
            </w:tr>
          </w:tbl>
          <w:p w:rsidR="00F558B4" w:rsidRPr="00D8648C" w:rsidRDefault="00F558B4" w:rsidP="00F558B4">
            <w:pPr>
              <w:spacing w:after="0" w:line="240" w:lineRule="auto"/>
              <w:jc w:val="center"/>
              <w:rPr>
                <w:rFonts w:ascii="Times New Roman" w:eastAsia="Times New Roman" w:hAnsi="Times New Roman" w:cs="Times New Roman"/>
                <w:b/>
              </w:rPr>
            </w:pPr>
          </w:p>
        </w:tc>
        <w:tc>
          <w:tcPr>
            <w:tcW w:w="4816" w:type="dxa"/>
            <w:gridSpan w:val="9"/>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xml:space="preserve">- pateikta ir pasirašyta VPS vykdytojos vadovo arba jo įgalioto asmens </w:t>
            </w:r>
          </w:p>
        </w:tc>
      </w:tr>
      <w:tr w:rsidR="00F558B4" w:rsidRPr="00D8648C" w:rsidTr="00345983">
        <w:trPr>
          <w:trHeight w:val="557"/>
        </w:trPr>
        <w:tc>
          <w:tcPr>
            <w:tcW w:w="425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Inicijuoto VPS keitimo gavimo ir registracijos Agentūroje data</w:t>
            </w:r>
          </w:p>
        </w:tc>
        <w:tc>
          <w:tcPr>
            <w:tcW w:w="568"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lang w:eastAsia="lt-LT"/>
              </w:rPr>
            </w:pPr>
          </w:p>
        </w:tc>
        <w:tc>
          <w:tcPr>
            <w:tcW w:w="568"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lang w:eastAsia="lt-LT"/>
              </w:rPr>
            </w:pPr>
          </w:p>
        </w:tc>
        <w:tc>
          <w:tcPr>
            <w:tcW w:w="71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lang w:eastAsia="lt-LT"/>
              </w:rPr>
            </w:pPr>
          </w:p>
        </w:tc>
        <w:tc>
          <w:tcPr>
            <w:tcW w:w="641"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lang w:eastAsia="lt-LT"/>
              </w:rPr>
            </w:pPr>
          </w:p>
        </w:tc>
        <w:tc>
          <w:tcPr>
            <w:tcW w:w="485"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lang w:eastAsia="lt-LT"/>
              </w:rPr>
            </w:pPr>
            <w:r w:rsidRPr="00D8648C">
              <w:rPr>
                <w:rFonts w:ascii="Times New Roman" w:eastAsia="Times New Roman" w:hAnsi="Times New Roman" w:cs="Times New Roman"/>
                <w:lang w:eastAsia="lt-LT"/>
              </w:rPr>
              <w:t>-</w:t>
            </w:r>
          </w:p>
        </w:tc>
        <w:tc>
          <w:tcPr>
            <w:tcW w:w="482"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lang w:eastAsia="lt-LT"/>
              </w:rPr>
            </w:pPr>
          </w:p>
        </w:tc>
        <w:tc>
          <w:tcPr>
            <w:tcW w:w="481"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lang w:eastAsia="lt-LT"/>
              </w:rPr>
            </w:pPr>
          </w:p>
        </w:tc>
        <w:tc>
          <w:tcPr>
            <w:tcW w:w="485"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lang w:eastAsia="lt-LT"/>
              </w:rPr>
            </w:pPr>
            <w:r w:rsidRPr="00D8648C">
              <w:rPr>
                <w:rFonts w:ascii="Times New Roman" w:eastAsia="Times New Roman" w:hAnsi="Times New Roman" w:cs="Times New Roman"/>
                <w:lang w:eastAsia="lt-LT"/>
              </w:rPr>
              <w:t>-</w:t>
            </w:r>
          </w:p>
        </w:tc>
        <w:tc>
          <w:tcPr>
            <w:tcW w:w="482"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lang w:eastAsia="lt-LT"/>
              </w:rPr>
            </w:pPr>
          </w:p>
        </w:tc>
        <w:tc>
          <w:tcPr>
            <w:tcW w:w="482"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lang w:eastAsia="lt-LT"/>
              </w:rPr>
            </w:pPr>
          </w:p>
        </w:tc>
      </w:tr>
      <w:tr w:rsidR="00F558B4" w:rsidRPr="00D8648C" w:rsidTr="00345983">
        <w:tc>
          <w:tcPr>
            <w:tcW w:w="425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Inicijuoto VPS keitimo registracijos Agentūroje numeris</w:t>
            </w:r>
          </w:p>
        </w:tc>
        <w:tc>
          <w:tcPr>
            <w:tcW w:w="5384" w:type="dxa"/>
            <w:gridSpan w:val="10"/>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b/>
              </w:rPr>
            </w:pPr>
          </w:p>
          <w:p w:rsidR="00F558B4" w:rsidRPr="00D8648C" w:rsidRDefault="00F558B4" w:rsidP="00F558B4">
            <w:pPr>
              <w:spacing w:after="0" w:line="240" w:lineRule="auto"/>
              <w:jc w:val="both"/>
              <w:rPr>
                <w:rFonts w:ascii="Times New Roman" w:eastAsia="Times New Roman" w:hAnsi="Times New Roman" w:cs="Times New Roman"/>
                <w:b/>
              </w:rPr>
            </w:pPr>
          </w:p>
        </w:tc>
      </w:tr>
      <w:tr w:rsidR="00F558B4" w:rsidRPr="00D8648C" w:rsidTr="00345983">
        <w:tc>
          <w:tcPr>
            <w:tcW w:w="425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Inicijuotą VPS keitimą</w:t>
            </w:r>
            <w:r w:rsidRPr="00D8648C">
              <w:rPr>
                <w:rFonts w:ascii="Times New Roman" w:eastAsia="Times New Roman" w:hAnsi="Times New Roman" w:cs="Times New Roman"/>
                <w:b/>
              </w:rPr>
              <w:t xml:space="preserve"> </w:t>
            </w:r>
            <w:r w:rsidRPr="00D8648C">
              <w:rPr>
                <w:rFonts w:ascii="Times New Roman" w:eastAsia="Times New Roman" w:hAnsi="Times New Roman" w:cs="Times New Roman"/>
              </w:rPr>
              <w:t>užregistravęs Agentūros padalinys</w:t>
            </w:r>
          </w:p>
        </w:tc>
        <w:tc>
          <w:tcPr>
            <w:tcW w:w="5384" w:type="dxa"/>
            <w:gridSpan w:val="10"/>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b/>
              </w:rPr>
            </w:pPr>
          </w:p>
        </w:tc>
      </w:tr>
    </w:tbl>
    <w:p w:rsidR="00F558B4" w:rsidRPr="00D8648C" w:rsidRDefault="00F558B4" w:rsidP="00F558B4">
      <w:pPr>
        <w:spacing w:after="0" w:line="240" w:lineRule="auto"/>
        <w:jc w:val="center"/>
        <w:rPr>
          <w:rFonts w:ascii="Times New Roman" w:eastAsia="Times New Roman" w:hAnsi="Times New Roman" w:cs="Times New Roman"/>
          <w:b/>
        </w:rPr>
      </w:pPr>
    </w:p>
    <w:p w:rsidR="00F558B4" w:rsidRPr="00D8648C" w:rsidRDefault="00F558B4" w:rsidP="00F558B4">
      <w:pPr>
        <w:spacing w:after="0" w:line="240" w:lineRule="auto"/>
        <w:jc w:val="center"/>
        <w:rPr>
          <w:rFonts w:ascii="Times New Roman" w:eastAsia="Times New Roman" w:hAnsi="Times New Roman" w:cs="Times New Roman"/>
          <w:b/>
          <w:lang w:eastAsia="lt-LT"/>
        </w:rPr>
      </w:pPr>
      <w:r w:rsidRPr="00D8648C">
        <w:rPr>
          <w:rFonts w:ascii="Times New Roman" w:eastAsia="Times New Roman" w:hAnsi="Times New Roman" w:cs="Times New Roman"/>
          <w:b/>
          <w:lang w:eastAsia="lt-LT"/>
        </w:rPr>
        <w:t>INICIJUOJAMAS VPS KEITIMAS</w:t>
      </w:r>
    </w:p>
    <w:p w:rsidR="00F558B4" w:rsidRPr="00D8648C" w:rsidRDefault="00F558B4" w:rsidP="00F558B4">
      <w:pPr>
        <w:spacing w:after="0" w:line="240" w:lineRule="auto"/>
        <w:jc w:val="center"/>
        <w:rPr>
          <w:rFonts w:ascii="Times New Roman" w:eastAsia="Times New Roman" w:hAnsi="Times New Roman" w:cs="Times New Roman"/>
          <w:b/>
          <w:cap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2"/>
        <w:gridCol w:w="5905"/>
      </w:tblGrid>
      <w:tr w:rsidR="00F558B4" w:rsidRPr="00D8648C" w:rsidTr="00345983">
        <w:tc>
          <w:tcPr>
            <w:tcW w:w="9637" w:type="dxa"/>
            <w:gridSpan w:val="2"/>
            <w:tcBorders>
              <w:top w:val="single" w:sz="4" w:space="0" w:color="auto"/>
              <w:left w:val="single" w:sz="4" w:space="0" w:color="auto"/>
              <w:bottom w:val="single" w:sz="4" w:space="0" w:color="auto"/>
              <w:right w:val="single" w:sz="4" w:space="0" w:color="auto"/>
            </w:tcBorders>
            <w:shd w:val="clear" w:color="auto" w:fill="FABF8F"/>
          </w:tcPr>
          <w:p w:rsidR="00F558B4" w:rsidRPr="00D8648C" w:rsidRDefault="00F558B4" w:rsidP="00F558B4">
            <w:pPr>
              <w:spacing w:after="0" w:line="240" w:lineRule="auto"/>
              <w:jc w:val="center"/>
              <w:rPr>
                <w:rFonts w:ascii="Times New Roman" w:eastAsia="Times New Roman" w:hAnsi="Times New Roman" w:cs="Times New Roman"/>
                <w:b/>
                <w:lang w:eastAsia="lt-LT"/>
              </w:rPr>
            </w:pPr>
            <w:r w:rsidRPr="00D8648C">
              <w:rPr>
                <w:rFonts w:ascii="Times New Roman" w:eastAsia="Times New Roman" w:hAnsi="Times New Roman" w:cs="Times New Roman"/>
                <w:b/>
                <w:lang w:eastAsia="lt-LT"/>
              </w:rPr>
              <w:t>BENDROJI INFORMACIJA</w:t>
            </w:r>
          </w:p>
        </w:tc>
      </w:tr>
      <w:tr w:rsidR="00F558B4" w:rsidRPr="00D8648C" w:rsidTr="00345983">
        <w:tc>
          <w:tcPr>
            <w:tcW w:w="3732"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VPS vykdytojos (-ų) pavadinimas</w:t>
            </w:r>
            <w:r w:rsidRPr="00D8648C">
              <w:rPr>
                <w:rFonts w:ascii="Times New Roman" w:eastAsia="Times New Roman" w:hAnsi="Times New Roman" w:cs="Times New Roman"/>
                <w:i/>
              </w:rPr>
              <w:t xml:space="preserve"> </w:t>
            </w:r>
            <w:r w:rsidRPr="00D8648C">
              <w:rPr>
                <w:rFonts w:ascii="Times New Roman" w:eastAsia="Times New Roman" w:hAnsi="Times New Roman" w:cs="Times New Roman"/>
              </w:rPr>
              <w:t>(-ai)</w:t>
            </w:r>
          </w:p>
        </w:tc>
        <w:tc>
          <w:tcPr>
            <w:tcW w:w="5905" w:type="dxa"/>
            <w:tcBorders>
              <w:top w:val="single" w:sz="4" w:space="0" w:color="auto"/>
              <w:left w:val="single" w:sz="4" w:space="0" w:color="auto"/>
              <w:bottom w:val="single" w:sz="4" w:space="0" w:color="auto"/>
              <w:right w:val="single" w:sz="4" w:space="0" w:color="auto"/>
            </w:tcBorders>
            <w:vAlign w:val="center"/>
          </w:tcPr>
          <w:p w:rsidR="00F558B4" w:rsidRPr="00D8648C" w:rsidRDefault="00B86C7A" w:rsidP="00F558B4">
            <w:pPr>
              <w:spacing w:after="0" w:line="240" w:lineRule="auto"/>
              <w:jc w:val="both"/>
              <w:rPr>
                <w:rFonts w:ascii="Times New Roman" w:eastAsia="Times New Roman" w:hAnsi="Times New Roman" w:cs="Times New Roman"/>
                <w:i/>
              </w:rPr>
            </w:pPr>
            <w:r w:rsidRPr="003C2B8E">
              <w:rPr>
                <w:rFonts w:ascii="Times New Roman" w:eastAsia="Times New Roman" w:hAnsi="Times New Roman" w:cs="Times New Roman"/>
                <w:sz w:val="24"/>
                <w:szCs w:val="24"/>
              </w:rPr>
              <w:t>Pasvalio rajono vietos veiklos grupė</w:t>
            </w:r>
          </w:p>
        </w:tc>
      </w:tr>
    </w:tbl>
    <w:p w:rsidR="00F558B4" w:rsidRPr="00D8648C" w:rsidRDefault="00F558B4" w:rsidP="00F558B4">
      <w:pPr>
        <w:spacing w:after="0" w:line="240" w:lineRule="auto"/>
        <w:jc w:val="center"/>
        <w:rPr>
          <w:rFonts w:ascii="Times New Roman" w:eastAsia="Times New Roman" w:hAnsi="Times New Roman" w:cs="Times New Roman"/>
          <w:b/>
          <w:caps/>
        </w:rPr>
      </w:pPr>
    </w:p>
    <w:p w:rsidR="00F558B4" w:rsidRPr="00D8648C" w:rsidRDefault="00F558B4" w:rsidP="00F558B4">
      <w:pPr>
        <w:spacing w:after="0" w:line="240" w:lineRule="auto"/>
        <w:jc w:val="both"/>
        <w:rPr>
          <w:rFonts w:ascii="Times New Roman" w:eastAsia="Times New Roman" w:hAnsi="Times New Roman" w:cs="Times New Roman"/>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
        <w:gridCol w:w="7240"/>
        <w:gridCol w:w="1704"/>
      </w:tblGrid>
      <w:tr w:rsidR="00F558B4" w:rsidRPr="00D8648C" w:rsidTr="00F558B4">
        <w:tc>
          <w:tcPr>
            <w:tcW w:w="9637" w:type="dxa"/>
            <w:gridSpan w:val="3"/>
            <w:tcBorders>
              <w:top w:val="single" w:sz="4" w:space="0" w:color="auto"/>
              <w:left w:val="single" w:sz="4" w:space="0" w:color="auto"/>
              <w:bottom w:val="single" w:sz="4" w:space="0" w:color="auto"/>
              <w:right w:val="single" w:sz="4" w:space="0" w:color="auto"/>
            </w:tcBorders>
            <w:shd w:val="clear" w:color="auto" w:fill="FABF8F"/>
          </w:tcPr>
          <w:p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 xml:space="preserve">INICIJUOJAMI VPS KEITIMAI </w:t>
            </w:r>
          </w:p>
        </w:tc>
      </w:tr>
      <w:tr w:rsidR="00F558B4" w:rsidRPr="00D8648C"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 xml:space="preserve">1. </w:t>
            </w:r>
          </w:p>
        </w:tc>
        <w:tc>
          <w:tcPr>
            <w:tcW w:w="724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VPS TURINYS</w:t>
            </w:r>
          </w:p>
        </w:tc>
        <w:tc>
          <w:tcPr>
            <w:tcW w:w="1704" w:type="dxa"/>
            <w:tcBorders>
              <w:top w:val="single" w:sz="4" w:space="0" w:color="auto"/>
              <w:left w:val="single" w:sz="4" w:space="0" w:color="auto"/>
              <w:bottom w:val="single" w:sz="4" w:space="0" w:color="auto"/>
              <w:right w:val="single" w:sz="4" w:space="0" w:color="auto"/>
            </w:tcBorders>
            <w:vAlign w:val="center"/>
          </w:tcPr>
          <w:p w:rsidR="00F558B4" w:rsidRPr="00B86C7A" w:rsidRDefault="00F558B4" w:rsidP="00B86C7A">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Siūloma keisti VPS dalis</w:t>
            </w:r>
          </w:p>
        </w:tc>
      </w:tr>
      <w:tr w:rsidR="00F558B4" w:rsidRPr="00D8648C"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I</w:t>
            </w:r>
          </w:p>
        </w:tc>
        <w:tc>
          <w:tcPr>
            <w:tcW w:w="724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II</w:t>
            </w:r>
          </w:p>
        </w:tc>
        <w:tc>
          <w:tcPr>
            <w:tcW w:w="1704"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III</w:t>
            </w:r>
          </w:p>
        </w:tc>
      </w:tr>
      <w:tr w:rsidR="00F558B4" w:rsidRPr="00D8648C" w:rsidTr="00F558B4">
        <w:trPr>
          <w:trHeight w:val="276"/>
        </w:trPr>
        <w:tc>
          <w:tcPr>
            <w:tcW w:w="9637"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 xml:space="preserve">I DALIS. KAS MES: ESAMA SITUACIJA IR MŪSŲ SIEKIAI </w:t>
            </w:r>
          </w:p>
        </w:tc>
      </w:tr>
      <w:tr w:rsidR="00F558B4" w:rsidRPr="00D8648C"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1.1.</w:t>
            </w:r>
          </w:p>
        </w:tc>
        <w:tc>
          <w:tcPr>
            <w:tcW w:w="724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xml:space="preserve">VVG vertybės, VVG teritorijos vizija iki 2023 m. ir VVG misija </w:t>
            </w:r>
          </w:p>
        </w:tc>
        <w:tc>
          <w:tcPr>
            <w:tcW w:w="1704"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1.2.</w:t>
            </w:r>
          </w:p>
        </w:tc>
        <w:tc>
          <w:tcPr>
            <w:tcW w:w="724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VVG teritorijos socialinės, ekonominės bei aplinkos situacijos ir gyventojų poreikių analizė</w:t>
            </w:r>
          </w:p>
        </w:tc>
        <w:tc>
          <w:tcPr>
            <w:tcW w:w="1704"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1.3.</w:t>
            </w:r>
          </w:p>
        </w:tc>
        <w:tc>
          <w:tcPr>
            <w:tcW w:w="724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xml:space="preserve">VVG teritorijos stiprybės, silpnybės, galimybės ir grėsmės (SSGG) </w:t>
            </w:r>
          </w:p>
        </w:tc>
        <w:tc>
          <w:tcPr>
            <w:tcW w:w="1704"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1.4.</w:t>
            </w:r>
          </w:p>
        </w:tc>
        <w:tc>
          <w:tcPr>
            <w:tcW w:w="724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VVG teritorijos plėtros poreikių nustatymas prioritetine tvarka</w:t>
            </w:r>
          </w:p>
        </w:tc>
        <w:tc>
          <w:tcPr>
            <w:tcW w:w="1704"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rsidTr="00F558B4">
        <w:trPr>
          <w:trHeight w:val="276"/>
        </w:trPr>
        <w:tc>
          <w:tcPr>
            <w:tcW w:w="9637"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II DALIS. KOKIE MŪSŲ PRIORITETAI IR TIKSLAI?</w:t>
            </w:r>
          </w:p>
        </w:tc>
      </w:tr>
      <w:tr w:rsidR="00F558B4" w:rsidRPr="00D8648C"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1.5.</w:t>
            </w:r>
          </w:p>
        </w:tc>
        <w:tc>
          <w:tcPr>
            <w:tcW w:w="724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xml:space="preserve">VPS prioritetai, priemonės ir veiklos sritys </w:t>
            </w:r>
          </w:p>
        </w:tc>
        <w:tc>
          <w:tcPr>
            <w:tcW w:w="1704"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lastRenderedPageBreak/>
              <w:t>1.6.</w:t>
            </w:r>
          </w:p>
        </w:tc>
        <w:tc>
          <w:tcPr>
            <w:tcW w:w="724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xml:space="preserve">VPS prioritetų, priemonių ir veiklos sričių sąsaja su ESIF teminiais tikslais, EŽŪFKP prioritetais bei tikslinėmis sritimis </w:t>
            </w:r>
            <w:r w:rsidRPr="00D8648C">
              <w:rPr>
                <w:rFonts w:ascii="Times New Roman" w:eastAsia="Times New Roman" w:hAnsi="Times New Roman" w:cs="Times New Roman"/>
                <w:i/>
              </w:rPr>
              <w:t>(kaimo vietovių VPS atveju)</w:t>
            </w:r>
            <w:r w:rsidRPr="00D8648C">
              <w:rPr>
                <w:rFonts w:ascii="Times New Roman" w:eastAsia="Times New Roman" w:hAnsi="Times New Roman" w:cs="Times New Roman"/>
              </w:rPr>
              <w:t xml:space="preserve"> </w:t>
            </w:r>
          </w:p>
        </w:tc>
        <w:tc>
          <w:tcPr>
            <w:tcW w:w="1704"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1.7.</w:t>
            </w:r>
          </w:p>
        </w:tc>
        <w:tc>
          <w:tcPr>
            <w:tcW w:w="724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VPS sąsaja su VVG teritorijos strateginiais dokumentais ir Europos Sąjungos Baltijos jūros regiono strategija (ESBJRS)</w:t>
            </w:r>
            <w:r w:rsidRPr="00D8648C">
              <w:rPr>
                <w:rFonts w:ascii="Times New Roman" w:eastAsia="Times New Roman" w:hAnsi="Times New Roman" w:cs="Times New Roman"/>
                <w:i/>
              </w:rPr>
              <w:t xml:space="preserve"> (kaimo vietovių VPS atveju)</w:t>
            </w:r>
          </w:p>
        </w:tc>
        <w:tc>
          <w:tcPr>
            <w:tcW w:w="1704"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rsidTr="00F558B4">
        <w:trPr>
          <w:trHeight w:val="276"/>
        </w:trPr>
        <w:tc>
          <w:tcPr>
            <w:tcW w:w="9637"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F558B4" w:rsidRPr="00D8648C" w:rsidRDefault="00F558B4"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III DALIS. KAIP PASIEKSIME UŽSIBRĖŽTUS TIKSLUS?</w:t>
            </w:r>
          </w:p>
        </w:tc>
      </w:tr>
      <w:tr w:rsidR="00F558B4" w:rsidRPr="00D8648C"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1.8.</w:t>
            </w:r>
          </w:p>
        </w:tc>
        <w:tc>
          <w:tcPr>
            <w:tcW w:w="724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LEADER</w:t>
            </w:r>
            <w:r w:rsidRPr="00D8648C">
              <w:rPr>
                <w:rFonts w:ascii="Times New Roman" w:eastAsia="Times New Roman" w:hAnsi="Times New Roman" w:cs="Times New Roman"/>
                <w:i/>
              </w:rPr>
              <w:t xml:space="preserve"> </w:t>
            </w:r>
            <w:r w:rsidRPr="00D8648C">
              <w:rPr>
                <w:rFonts w:ascii="Times New Roman" w:eastAsia="Times New Roman" w:hAnsi="Times New Roman" w:cs="Times New Roman"/>
              </w:rPr>
              <w:t>metodo principų bei horizontaliųjų principų ir prioritetų įgyvendinimas</w:t>
            </w:r>
          </w:p>
        </w:tc>
        <w:tc>
          <w:tcPr>
            <w:tcW w:w="1704" w:type="dxa"/>
            <w:tcBorders>
              <w:top w:val="single" w:sz="4" w:space="0" w:color="auto"/>
              <w:left w:val="single" w:sz="4" w:space="0" w:color="auto"/>
              <w:bottom w:val="single" w:sz="4" w:space="0" w:color="auto"/>
              <w:right w:val="single" w:sz="4" w:space="0" w:color="auto"/>
            </w:tcBorders>
            <w:vAlign w:val="center"/>
          </w:tcPr>
          <w:p w:rsidR="00F558B4" w:rsidRPr="00D8648C" w:rsidRDefault="00CE721C" w:rsidP="00F558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F558B4" w:rsidRPr="00D8648C"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1.9.</w:t>
            </w:r>
          </w:p>
        </w:tc>
        <w:tc>
          <w:tcPr>
            <w:tcW w:w="724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VPS priemonių ir veiklos sričių aprašymas</w:t>
            </w:r>
          </w:p>
        </w:tc>
        <w:tc>
          <w:tcPr>
            <w:tcW w:w="1704" w:type="dxa"/>
            <w:tcBorders>
              <w:top w:val="single" w:sz="4" w:space="0" w:color="auto"/>
              <w:left w:val="single" w:sz="4" w:space="0" w:color="auto"/>
              <w:bottom w:val="single" w:sz="4" w:space="0" w:color="auto"/>
              <w:right w:val="single" w:sz="4" w:space="0" w:color="auto"/>
            </w:tcBorders>
            <w:vAlign w:val="center"/>
          </w:tcPr>
          <w:p w:rsidR="00F558B4" w:rsidRPr="00D8648C" w:rsidRDefault="00B86C7A" w:rsidP="00F558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F558B4" w:rsidRPr="00D8648C"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1.10</w:t>
            </w:r>
          </w:p>
        </w:tc>
        <w:tc>
          <w:tcPr>
            <w:tcW w:w="724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VPS įgyvendinimo veiksmų planas</w:t>
            </w:r>
          </w:p>
        </w:tc>
        <w:tc>
          <w:tcPr>
            <w:tcW w:w="1704" w:type="dxa"/>
            <w:tcBorders>
              <w:top w:val="single" w:sz="4" w:space="0" w:color="auto"/>
              <w:left w:val="single" w:sz="4" w:space="0" w:color="auto"/>
              <w:bottom w:val="single" w:sz="4" w:space="0" w:color="auto"/>
              <w:right w:val="single" w:sz="4" w:space="0" w:color="auto"/>
            </w:tcBorders>
            <w:vAlign w:val="center"/>
          </w:tcPr>
          <w:p w:rsidR="00F558B4" w:rsidRPr="00D8648C" w:rsidRDefault="00CE721C" w:rsidP="00F558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F558B4" w:rsidRPr="00D8648C"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1.11.</w:t>
            </w:r>
          </w:p>
        </w:tc>
        <w:tc>
          <w:tcPr>
            <w:tcW w:w="724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CE721C">
              <w:rPr>
                <w:rFonts w:ascii="Times New Roman" w:eastAsia="Times New Roman" w:hAnsi="Times New Roman" w:cs="Times New Roman"/>
              </w:rPr>
              <w:t>VPS finansinis planas</w:t>
            </w:r>
            <w:r w:rsidRPr="00D8648C">
              <w:rPr>
                <w:rFonts w:ascii="Times New Roman" w:eastAsia="Times New Roman" w:hAnsi="Times New Roman" w:cs="Times New Roman"/>
              </w:rPr>
              <w:t xml:space="preserve"> </w:t>
            </w:r>
          </w:p>
        </w:tc>
        <w:tc>
          <w:tcPr>
            <w:tcW w:w="1704"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1.12.</w:t>
            </w:r>
          </w:p>
        </w:tc>
        <w:tc>
          <w:tcPr>
            <w:tcW w:w="724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VPS įgyvendinimo rodikliai</w:t>
            </w:r>
          </w:p>
        </w:tc>
        <w:tc>
          <w:tcPr>
            <w:tcW w:w="1704"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rPr>
            </w:pPr>
          </w:p>
        </w:tc>
      </w:tr>
      <w:tr w:rsidR="00F558B4" w:rsidRPr="00D8648C" w:rsidTr="00F558B4">
        <w:trPr>
          <w:trHeight w:val="276"/>
        </w:trPr>
        <w:tc>
          <w:tcPr>
            <w:tcW w:w="693"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1.13.</w:t>
            </w:r>
          </w:p>
        </w:tc>
        <w:tc>
          <w:tcPr>
            <w:tcW w:w="724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VPS įgyvendinimo vidaus stebėsena ir valdymas</w:t>
            </w:r>
          </w:p>
        </w:tc>
        <w:tc>
          <w:tcPr>
            <w:tcW w:w="1704"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center"/>
              <w:rPr>
                <w:rFonts w:ascii="Times New Roman" w:eastAsia="Times New Roman" w:hAnsi="Times New Roman" w:cs="Times New Roman"/>
              </w:rPr>
            </w:pPr>
          </w:p>
        </w:tc>
      </w:tr>
    </w:tbl>
    <w:p w:rsidR="00F558B4" w:rsidRPr="00D8648C" w:rsidRDefault="00F558B4" w:rsidP="00F558B4">
      <w:pPr>
        <w:spacing w:after="0" w:line="240" w:lineRule="auto"/>
        <w:jc w:val="both"/>
        <w:rPr>
          <w:rFonts w:ascii="Times New Roman" w:eastAsia="Times New Roman" w:hAnsi="Times New Roman" w:cs="Times New Roman"/>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440"/>
        <w:gridCol w:w="561"/>
        <w:gridCol w:w="998"/>
        <w:gridCol w:w="703"/>
        <w:gridCol w:w="715"/>
        <w:gridCol w:w="563"/>
        <w:gridCol w:w="2269"/>
        <w:gridCol w:w="711"/>
      </w:tblGrid>
      <w:tr w:rsidR="00F558B4" w:rsidRPr="00D8648C" w:rsidTr="0014030E">
        <w:tc>
          <w:tcPr>
            <w:tcW w:w="674" w:type="dxa"/>
            <w:tcBorders>
              <w:top w:val="single" w:sz="4" w:space="0" w:color="auto"/>
              <w:left w:val="single" w:sz="4" w:space="0" w:color="auto"/>
              <w:bottom w:val="single" w:sz="4" w:space="0" w:color="auto"/>
              <w:right w:val="single" w:sz="4" w:space="0" w:color="auto"/>
            </w:tcBorders>
            <w:shd w:val="clear" w:color="auto" w:fill="FABF8F"/>
            <w:vAlign w:val="center"/>
          </w:tcPr>
          <w:p w:rsidR="00F558B4" w:rsidRPr="00D8648C" w:rsidRDefault="00F558B4" w:rsidP="00F558B4">
            <w:pPr>
              <w:spacing w:after="0" w:line="240" w:lineRule="auto"/>
              <w:jc w:val="both"/>
              <w:rPr>
                <w:rFonts w:ascii="Times New Roman" w:eastAsia="Times New Roman" w:hAnsi="Times New Roman" w:cs="Times New Roman"/>
                <w:b/>
              </w:rPr>
            </w:pPr>
            <w:r w:rsidRPr="00D8648C">
              <w:rPr>
                <w:rFonts w:ascii="Times New Roman" w:eastAsia="Times New Roman" w:hAnsi="Times New Roman" w:cs="Times New Roman"/>
                <w:lang w:eastAsia="lt-LT"/>
              </w:rPr>
              <w:br w:type="page"/>
            </w:r>
            <w:r w:rsidRPr="00D8648C">
              <w:rPr>
                <w:rFonts w:ascii="Times New Roman" w:eastAsia="Times New Roman" w:hAnsi="Times New Roman" w:cs="Times New Roman"/>
                <w:b/>
              </w:rPr>
              <w:t>2.</w:t>
            </w:r>
          </w:p>
        </w:tc>
        <w:tc>
          <w:tcPr>
            <w:tcW w:w="8960" w:type="dxa"/>
            <w:gridSpan w:val="8"/>
            <w:tcBorders>
              <w:top w:val="single" w:sz="4" w:space="0" w:color="auto"/>
              <w:left w:val="single" w:sz="4" w:space="0" w:color="auto"/>
              <w:bottom w:val="single" w:sz="4" w:space="0" w:color="auto"/>
              <w:right w:val="single" w:sz="4" w:space="0" w:color="auto"/>
            </w:tcBorders>
            <w:shd w:val="clear" w:color="auto" w:fill="FABF8F"/>
            <w:vAlign w:val="center"/>
          </w:tcPr>
          <w:p w:rsidR="00F558B4" w:rsidRPr="00D8648C" w:rsidRDefault="00F558B4" w:rsidP="00F558B4">
            <w:pPr>
              <w:spacing w:after="0" w:line="240" w:lineRule="auto"/>
              <w:jc w:val="both"/>
              <w:rPr>
                <w:rFonts w:ascii="Times New Roman" w:eastAsia="Times New Roman" w:hAnsi="Times New Roman" w:cs="Times New Roman"/>
                <w:b/>
              </w:rPr>
            </w:pPr>
            <w:r w:rsidRPr="00D8648C">
              <w:rPr>
                <w:rFonts w:ascii="Times New Roman" w:eastAsia="Times New Roman" w:hAnsi="Times New Roman" w:cs="Times New Roman"/>
                <w:b/>
              </w:rPr>
              <w:t>INICIJUOJAMI VPS KEITIMAI IR PAGRINDIMAS</w:t>
            </w:r>
          </w:p>
        </w:tc>
      </w:tr>
      <w:tr w:rsidR="00F558B4" w:rsidRPr="00D8648C" w:rsidTr="0014030E">
        <w:tc>
          <w:tcPr>
            <w:tcW w:w="674" w:type="dxa"/>
            <w:vMerge w:val="restart"/>
            <w:tcBorders>
              <w:top w:val="single" w:sz="4" w:space="0" w:color="auto"/>
              <w:left w:val="single" w:sz="4" w:space="0" w:color="auto"/>
              <w:right w:val="single" w:sz="4" w:space="0" w:color="auto"/>
            </w:tcBorders>
            <w:shd w:val="clear" w:color="auto" w:fill="FFFFFF"/>
            <w:vAlign w:val="center"/>
          </w:tcPr>
          <w:p w:rsidR="00F558B4" w:rsidRPr="00D8648C" w:rsidDel="00C85595"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2.1.</w:t>
            </w:r>
          </w:p>
        </w:tc>
        <w:tc>
          <w:tcPr>
            <w:tcW w:w="896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Priežastys ir (arba) įgyvendinimo problemos, kuriomis pagrindžiamas pakeitimas</w:t>
            </w:r>
          </w:p>
        </w:tc>
      </w:tr>
      <w:tr w:rsidR="00F558B4" w:rsidRPr="00D8648C" w:rsidTr="0014030E">
        <w:trPr>
          <w:trHeight w:val="1157"/>
        </w:trPr>
        <w:tc>
          <w:tcPr>
            <w:tcW w:w="674" w:type="dxa"/>
            <w:vMerge/>
            <w:tcBorders>
              <w:left w:val="single" w:sz="4" w:space="0" w:color="auto"/>
              <w:bottom w:val="single" w:sz="4" w:space="0" w:color="auto"/>
              <w:right w:val="single" w:sz="4" w:space="0" w:color="auto"/>
            </w:tcBorders>
            <w:shd w:val="clear" w:color="auto" w:fill="FFFFFF"/>
            <w:vAlign w:val="center"/>
          </w:tcPr>
          <w:p w:rsidR="00F558B4" w:rsidRPr="00D8648C" w:rsidRDefault="00F558B4" w:rsidP="00F558B4">
            <w:pPr>
              <w:spacing w:after="0" w:line="240" w:lineRule="auto"/>
              <w:jc w:val="both"/>
              <w:rPr>
                <w:rFonts w:ascii="Times New Roman" w:eastAsia="Times New Roman" w:hAnsi="Times New Roman" w:cs="Times New Roman"/>
              </w:rPr>
            </w:pPr>
          </w:p>
        </w:tc>
        <w:tc>
          <w:tcPr>
            <w:tcW w:w="896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86C7A" w:rsidRPr="005A28C0" w:rsidRDefault="00F0136D" w:rsidP="00B86C7A">
            <w:pPr>
              <w:spacing w:after="0" w:line="240" w:lineRule="auto"/>
              <w:jc w:val="both"/>
              <w:rPr>
                <w:rFonts w:ascii="Times New Roman" w:eastAsia="Times New Roman" w:hAnsi="Times New Roman" w:cs="Times New Roman"/>
                <w:sz w:val="24"/>
                <w:szCs w:val="24"/>
              </w:rPr>
            </w:pPr>
            <w:r w:rsidRPr="005A28C0">
              <w:rPr>
                <w:rFonts w:ascii="Times New Roman" w:eastAsia="Times New Roman" w:hAnsi="Times New Roman" w:cs="Times New Roman"/>
                <w:sz w:val="24"/>
                <w:szCs w:val="24"/>
              </w:rPr>
              <w:t xml:space="preserve">VPS keitimas atliekamas </w:t>
            </w:r>
            <w:r w:rsidR="00CE721C" w:rsidRPr="005A28C0">
              <w:rPr>
                <w:rFonts w:ascii="Times New Roman" w:eastAsia="Times New Roman" w:hAnsi="Times New Roman" w:cs="Times New Roman"/>
                <w:sz w:val="24"/>
                <w:szCs w:val="24"/>
              </w:rPr>
              <w:t xml:space="preserve">ne VVG iniciatyva o pasikeitus teisės aktams, kad būtų galima tinkamai ir sklandžiai parengti FSA bei vertinti vietos projektus taip pat </w:t>
            </w:r>
            <w:r w:rsidRPr="005A28C0">
              <w:rPr>
                <w:rFonts w:ascii="Times New Roman" w:eastAsia="Times New Roman" w:hAnsi="Times New Roman" w:cs="Times New Roman"/>
                <w:sz w:val="24"/>
                <w:szCs w:val="24"/>
              </w:rPr>
              <w:t>dėl platesnio</w:t>
            </w:r>
            <w:r w:rsidR="0029376F" w:rsidRPr="005A28C0">
              <w:rPr>
                <w:rFonts w:ascii="Times New Roman" w:eastAsia="Times New Roman" w:hAnsi="Times New Roman" w:cs="Times New Roman"/>
                <w:sz w:val="24"/>
                <w:szCs w:val="24"/>
              </w:rPr>
              <w:t>, tikslaus ir nedviprasmiško</w:t>
            </w:r>
            <w:r w:rsidRPr="005A28C0">
              <w:rPr>
                <w:rFonts w:ascii="Times New Roman" w:eastAsia="Times New Roman" w:hAnsi="Times New Roman" w:cs="Times New Roman"/>
                <w:sz w:val="24"/>
                <w:szCs w:val="24"/>
              </w:rPr>
              <w:t xml:space="preserve"> informacijos supratimo ir palengvinimo VP potencialiems pareiškėjams.</w:t>
            </w:r>
            <w:r w:rsidR="0029376F" w:rsidRPr="005A28C0">
              <w:rPr>
                <w:rFonts w:ascii="Times New Roman" w:eastAsia="Times New Roman" w:hAnsi="Times New Roman" w:cs="Times New Roman"/>
                <w:sz w:val="24"/>
                <w:szCs w:val="24"/>
              </w:rPr>
              <w:t xml:space="preserve"> Taip pat pašalinami VPS priemonių, veiklos sričių specialieji reikalavimai pareiškėjams, kurie dubliuojasi su VP administravimo taisyklių punktais.</w:t>
            </w:r>
          </w:p>
          <w:p w:rsidR="00CE721C" w:rsidRPr="00DF1182" w:rsidRDefault="00CE721C" w:rsidP="00CE721C">
            <w:pPr>
              <w:pStyle w:val="Sraopastraipa"/>
              <w:numPr>
                <w:ilvl w:val="0"/>
                <w:numId w:val="1"/>
              </w:numPr>
              <w:spacing w:after="0" w:line="240" w:lineRule="auto"/>
              <w:ind w:left="319" w:hanging="319"/>
              <w:jc w:val="both"/>
              <w:rPr>
                <w:rFonts w:ascii="Times New Roman" w:eastAsia="Times New Roman" w:hAnsi="Times New Roman" w:cs="Times New Roman"/>
                <w:sz w:val="24"/>
                <w:szCs w:val="24"/>
              </w:rPr>
            </w:pPr>
            <w:r w:rsidRPr="005A28C0">
              <w:rPr>
                <w:rFonts w:ascii="Times New Roman" w:eastAsia="Times New Roman" w:hAnsi="Times New Roman" w:cs="Times New Roman"/>
                <w:sz w:val="24"/>
                <w:szCs w:val="24"/>
              </w:rPr>
              <w:t>Keičiama pagal faktą 45-46 puslapiai</w:t>
            </w:r>
            <w:r w:rsidRPr="00DF1182">
              <w:rPr>
                <w:rFonts w:ascii="Times New Roman" w:eastAsia="Times New Roman" w:hAnsi="Times New Roman" w:cs="Times New Roman"/>
                <w:sz w:val="24"/>
                <w:szCs w:val="24"/>
              </w:rPr>
              <w:t>: VPS III dalies 8 punkto „LEADER</w:t>
            </w:r>
            <w:r w:rsidRPr="00DF1182">
              <w:rPr>
                <w:rFonts w:ascii="Times New Roman" w:eastAsia="Times New Roman" w:hAnsi="Times New Roman" w:cs="Times New Roman"/>
                <w:i/>
                <w:sz w:val="24"/>
                <w:szCs w:val="24"/>
              </w:rPr>
              <w:t xml:space="preserve"> </w:t>
            </w:r>
            <w:r w:rsidRPr="00DF1182">
              <w:rPr>
                <w:rFonts w:ascii="Times New Roman" w:eastAsia="Times New Roman" w:hAnsi="Times New Roman" w:cs="Times New Roman"/>
                <w:sz w:val="24"/>
                <w:szCs w:val="24"/>
              </w:rPr>
              <w:t>metodo principų bei horizontaliųjų principų ir prioritetų įgyvendinimas“ 8.5.2 papunktį „principo laikymasis įgyvendinant VPS“.</w:t>
            </w:r>
          </w:p>
          <w:p w:rsidR="001F16CD" w:rsidRDefault="001F16CD" w:rsidP="00AC2C1E">
            <w:pPr>
              <w:pStyle w:val="Sraopastraipa"/>
              <w:numPr>
                <w:ilvl w:val="0"/>
                <w:numId w:val="1"/>
              </w:numPr>
              <w:spacing w:after="0" w:line="240" w:lineRule="auto"/>
              <w:ind w:left="319" w:hanging="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Koreguojami </w:t>
            </w:r>
            <w:r w:rsidRPr="00006806">
              <w:rPr>
                <w:rFonts w:ascii="Times New Roman" w:eastAsia="Times New Roman" w:hAnsi="Times New Roman" w:cs="Times New Roman"/>
                <w:b/>
                <w:sz w:val="24"/>
                <w:szCs w:val="24"/>
              </w:rPr>
              <w:t>VPS priemonės „NVO socialinio verslo kūrimas“</w:t>
            </w:r>
            <w:r w:rsidR="00006806" w:rsidRPr="00006806">
              <w:rPr>
                <w:rFonts w:ascii="Times New Roman" w:eastAsia="Times New Roman" w:hAnsi="Times New Roman" w:cs="Times New Roman"/>
                <w:b/>
                <w:sz w:val="24"/>
                <w:szCs w:val="24"/>
              </w:rPr>
              <w:t xml:space="preserve"> (LEADER-19.2SAVA-1)</w:t>
            </w:r>
            <w:r>
              <w:rPr>
                <w:rFonts w:ascii="Times New Roman" w:eastAsia="Times New Roman" w:hAnsi="Times New Roman" w:cs="Times New Roman"/>
                <w:sz w:val="24"/>
                <w:szCs w:val="24"/>
              </w:rPr>
              <w:t xml:space="preserve"> punktai:</w:t>
            </w:r>
          </w:p>
          <w:p w:rsidR="001F16CD" w:rsidRPr="0029376F" w:rsidRDefault="001F16CD" w:rsidP="001F16CD">
            <w:pPr>
              <w:pStyle w:val="Sraopastraipa"/>
              <w:numPr>
                <w:ilvl w:val="0"/>
                <w:numId w:val="5"/>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v</w:t>
            </w:r>
            <w:r w:rsidR="00AC2C1E" w:rsidRPr="0029376F">
              <w:rPr>
                <w:rFonts w:ascii="Times New Roman" w:eastAsia="Times New Roman" w:hAnsi="Times New Roman" w:cs="Times New Roman"/>
                <w:sz w:val="24"/>
                <w:szCs w:val="24"/>
              </w:rPr>
              <w:t>adovaujantis tei</w:t>
            </w:r>
            <w:r w:rsidR="00006806" w:rsidRPr="0029376F">
              <w:rPr>
                <w:rFonts w:ascii="Times New Roman" w:eastAsia="Times New Roman" w:hAnsi="Times New Roman" w:cs="Times New Roman"/>
                <w:sz w:val="24"/>
                <w:szCs w:val="24"/>
              </w:rPr>
              <w:t xml:space="preserve">sės aktų pakeitimais tiksliname </w:t>
            </w:r>
            <w:r w:rsidR="00AC2C1E" w:rsidRPr="0029376F">
              <w:rPr>
                <w:rFonts w:ascii="Times New Roman" w:eastAsia="Times New Roman" w:hAnsi="Times New Roman" w:cs="Times New Roman"/>
                <w:sz w:val="24"/>
                <w:szCs w:val="24"/>
              </w:rPr>
              <w:t>9.1.6 papunktyje</w:t>
            </w:r>
            <w:r w:rsidR="00922068" w:rsidRPr="0029376F">
              <w:rPr>
                <w:rFonts w:ascii="Times New Roman" w:eastAsia="Times New Roman" w:hAnsi="Times New Roman" w:cs="Times New Roman"/>
                <w:sz w:val="24"/>
                <w:szCs w:val="24"/>
              </w:rPr>
              <w:t xml:space="preserve"> (56</w:t>
            </w:r>
            <w:r w:rsidR="00A444EB" w:rsidRPr="0029376F">
              <w:rPr>
                <w:rFonts w:ascii="Times New Roman" w:eastAsia="Times New Roman" w:hAnsi="Times New Roman" w:cs="Times New Roman"/>
                <w:sz w:val="24"/>
                <w:szCs w:val="24"/>
              </w:rPr>
              <w:t xml:space="preserve"> psl.)</w:t>
            </w:r>
            <w:r w:rsidR="00AC2C1E" w:rsidRPr="0029376F">
              <w:rPr>
                <w:rFonts w:ascii="Times New Roman" w:eastAsia="Times New Roman" w:hAnsi="Times New Roman" w:cs="Times New Roman"/>
                <w:sz w:val="24"/>
                <w:szCs w:val="24"/>
              </w:rPr>
              <w:t xml:space="preserve"> išbraukiant žodį „nėra“ ir patiksliname</w:t>
            </w:r>
            <w:r w:rsidR="0029376F">
              <w:rPr>
                <w:rFonts w:ascii="Times New Roman" w:eastAsia="Times New Roman" w:hAnsi="Times New Roman" w:cs="Times New Roman"/>
                <w:sz w:val="24"/>
                <w:szCs w:val="24"/>
              </w:rPr>
              <w:t xml:space="preserve"> tinkamo paramos gavėjo aprašymą</w:t>
            </w:r>
            <w:r w:rsidR="00AC2C1E" w:rsidRPr="0029376F">
              <w:rPr>
                <w:rFonts w:ascii="Times New Roman" w:eastAsia="Times New Roman" w:hAnsi="Times New Roman" w:cs="Times New Roman"/>
                <w:sz w:val="24"/>
                <w:szCs w:val="24"/>
              </w:rPr>
              <w:t xml:space="preserve"> „savivaldybė ir valstybė negali </w:t>
            </w:r>
            <w:r w:rsidR="00AC2C1E" w:rsidRPr="0029376F">
              <w:rPr>
                <w:rFonts w:ascii="Times New Roman" w:hAnsi="Times New Roman" w:cs="Times New Roman"/>
                <w:color w:val="000000"/>
                <w:sz w:val="24"/>
                <w:szCs w:val="24"/>
                <w:shd w:val="clear" w:color="auto" w:fill="FFFFFF"/>
              </w:rPr>
              <w:t>turėti daugiau kaip 1/3 balsų NVO visuotiniame dalyvių susirinkime</w:t>
            </w:r>
            <w:r w:rsidR="00AC2C1E" w:rsidRPr="0029376F">
              <w:rPr>
                <w:rFonts w:ascii="Times New Roman" w:eastAsia="Times New Roman" w:hAnsi="Times New Roman" w:cs="Times New Roman"/>
                <w:sz w:val="24"/>
                <w:szCs w:val="24"/>
              </w:rPr>
              <w:t xml:space="preserve">“, kaip nurodyta Vietos plėtros strategijų, įgyvendinamų bendruomenių inicijuotos vietos plėtros būdu, </w:t>
            </w:r>
            <w:r w:rsidR="00AC2C1E" w:rsidRPr="0029376F">
              <w:rPr>
                <w:rFonts w:ascii="Times New Roman" w:eastAsia="Times New Roman" w:hAnsi="Times New Roman" w:cs="Times New Roman"/>
                <w:bCs/>
                <w:sz w:val="24"/>
                <w:szCs w:val="24"/>
              </w:rPr>
              <w:t>atrankos</w:t>
            </w:r>
            <w:r w:rsidR="00AC2C1E" w:rsidRPr="0029376F">
              <w:rPr>
                <w:rFonts w:ascii="Times New Roman" w:eastAsia="Times New Roman" w:hAnsi="Times New Roman" w:cs="Times New Roman"/>
                <w:sz w:val="24"/>
                <w:szCs w:val="24"/>
              </w:rPr>
              <w:t xml:space="preserve"> taisyklių 4.14 papunktyje.</w:t>
            </w:r>
            <w:r w:rsidRPr="0029376F">
              <w:rPr>
                <w:rFonts w:ascii="Times New Roman" w:eastAsia="Times New Roman" w:hAnsi="Times New Roman" w:cs="Times New Roman"/>
                <w:sz w:val="24"/>
                <w:szCs w:val="24"/>
              </w:rPr>
              <w:t xml:space="preserve"> </w:t>
            </w:r>
          </w:p>
          <w:p w:rsidR="001F16CD" w:rsidRPr="00006806" w:rsidRDefault="001F16CD" w:rsidP="001F16CD">
            <w:pPr>
              <w:pStyle w:val="Sraopastraipa"/>
              <w:numPr>
                <w:ilvl w:val="0"/>
                <w:numId w:val="5"/>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9.1.9. (57 psl.) viet</w:t>
            </w:r>
            <w:r w:rsidR="00006806" w:rsidRPr="0029376F">
              <w:rPr>
                <w:rFonts w:ascii="Times New Roman" w:eastAsia="Times New Roman" w:hAnsi="Times New Roman" w:cs="Times New Roman"/>
                <w:sz w:val="24"/>
                <w:szCs w:val="24"/>
              </w:rPr>
              <w:t>os projektų atrankos kriterijai. Pirmajame kriterijuje</w:t>
            </w:r>
            <w:r w:rsidRPr="0029376F">
              <w:rPr>
                <w:rFonts w:ascii="Times New Roman" w:eastAsia="Times New Roman" w:hAnsi="Times New Roman" w:cs="Times New Roman"/>
                <w:sz w:val="24"/>
                <w:szCs w:val="24"/>
              </w:rPr>
              <w:t xml:space="preserve"> pakeičiamas eiliškumas, kadangi balų daugiau skiriama už kriterijų „daugiau nei 2 darbo vietos“</w:t>
            </w:r>
            <w:r w:rsidR="00006806" w:rsidRPr="0029376F">
              <w:rPr>
                <w:rFonts w:ascii="Times New Roman" w:eastAsia="Times New Roman" w:hAnsi="Times New Roman" w:cs="Times New Roman"/>
                <w:sz w:val="24"/>
                <w:szCs w:val="24"/>
              </w:rPr>
              <w:t>. Antrajame kriterijuje patikslinama, kokios formos partnerystė bus įskaitoma „pasirašius Jungtinės veiklos (partnerystės) sutartį</w:t>
            </w:r>
            <w:r w:rsidR="00006806">
              <w:rPr>
                <w:rFonts w:ascii="Times New Roman" w:eastAsia="Times New Roman" w:hAnsi="Times New Roman" w:cs="Times New Roman"/>
                <w:sz w:val="24"/>
                <w:szCs w:val="24"/>
              </w:rPr>
              <w:t>“.</w:t>
            </w:r>
          </w:p>
          <w:p w:rsidR="005B5F87" w:rsidRDefault="0029376F" w:rsidP="005B5F87">
            <w:pPr>
              <w:pStyle w:val="Sraopastraipa"/>
              <w:numPr>
                <w:ilvl w:val="0"/>
                <w:numId w:val="1"/>
              </w:numPr>
              <w:spacing w:after="0" w:line="240" w:lineRule="auto"/>
              <w:ind w:left="319" w:hanging="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Vadovaudamiesi Žemės ūkio ministerijos vyriausiosios specialistės (KPP 2014-2020) Ilonos Javičienės koreguotais VPS priemonių ir veiklos sričių atrankos kriterijais, k</w:t>
            </w:r>
            <w:r w:rsidR="00006806">
              <w:rPr>
                <w:rFonts w:ascii="Times New Roman" w:eastAsia="Times New Roman" w:hAnsi="Times New Roman" w:cs="Times New Roman"/>
                <w:sz w:val="24"/>
                <w:szCs w:val="24"/>
              </w:rPr>
              <w:t xml:space="preserve">oreguojami </w:t>
            </w:r>
            <w:r w:rsidR="00006806" w:rsidRPr="00006806">
              <w:rPr>
                <w:rFonts w:ascii="Times New Roman" w:eastAsia="Times New Roman" w:hAnsi="Times New Roman" w:cs="Times New Roman"/>
                <w:b/>
                <w:sz w:val="24"/>
                <w:szCs w:val="24"/>
              </w:rPr>
              <w:t>VPS priemonės „Partnerystės įgūdžių plėtojimas, savanorystės skatinimas“ (LEADER-19.2-SAVA-8)</w:t>
            </w:r>
            <w:r w:rsidR="00006806">
              <w:rPr>
                <w:rFonts w:ascii="Times New Roman" w:eastAsia="Times New Roman" w:hAnsi="Times New Roman" w:cs="Times New Roman"/>
                <w:sz w:val="24"/>
                <w:szCs w:val="24"/>
              </w:rPr>
              <w:t xml:space="preserve"> vietos projektų atrankos kriterijai. 9.1.19 papunktis (59 psl.). Tikslinamas pirmasis kriterijus:</w:t>
            </w:r>
          </w:p>
          <w:p w:rsidR="005B5F87" w:rsidRPr="0029376F" w:rsidRDefault="00006806" w:rsidP="0099608E">
            <w:pPr>
              <w:pStyle w:val="Sraopastraipa"/>
              <w:numPr>
                <w:ilvl w:val="2"/>
                <w:numId w:val="6"/>
              </w:numPr>
              <w:spacing w:after="0" w:line="240" w:lineRule="auto"/>
              <w:ind w:left="1169"/>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nuo 11 proc. ir daugiau vietos gyventojų;</w:t>
            </w:r>
          </w:p>
          <w:p w:rsidR="00006806" w:rsidRPr="0029376F" w:rsidRDefault="00006806" w:rsidP="0099608E">
            <w:pPr>
              <w:pStyle w:val="Sraopastraipa"/>
              <w:numPr>
                <w:ilvl w:val="2"/>
                <w:numId w:val="6"/>
              </w:numPr>
              <w:spacing w:after="0" w:line="240" w:lineRule="auto"/>
              <w:ind w:left="1169" w:hanging="425"/>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iki 10 proc. vietos gyventojų (imtinai).</w:t>
            </w:r>
          </w:p>
          <w:p w:rsidR="00006806" w:rsidRPr="00006806" w:rsidRDefault="0029376F" w:rsidP="0029376F">
            <w:pPr>
              <w:spacing w:after="0" w:line="240" w:lineRule="auto"/>
              <w:ind w:left="319"/>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 xml:space="preserve">Trečiasis kriterijus tikslinamas taip: „Projekte numatytos socialinės paramos veiklos, pasitelkiant savanorius, kuriomis siekiama užtikrinti būtiniausias gyvenimo sąlygas namų ūkiams, </w:t>
            </w:r>
            <w:r w:rsidRPr="00011A33">
              <w:rPr>
                <w:rFonts w:ascii="Times New Roman" w:eastAsia="Times New Roman" w:hAnsi="Times New Roman" w:cs="Times New Roman"/>
                <w:sz w:val="24"/>
                <w:szCs w:val="24"/>
              </w:rPr>
              <w:t>kurių pajamos dėl objektyvių priežasčių yra nepakankamos, kad jie patys galėtų pasirūpinti savimi“</w:t>
            </w:r>
            <w:r w:rsidR="00485A06" w:rsidRPr="00011A33">
              <w:rPr>
                <w:rFonts w:ascii="Times New Roman" w:eastAsia="Times New Roman" w:hAnsi="Times New Roman" w:cs="Times New Roman"/>
                <w:sz w:val="24"/>
                <w:szCs w:val="24"/>
              </w:rPr>
              <w:t>, kad įrodyti šį kriterijų, pateikiamas suorganizuotų veiklų sąrašas</w:t>
            </w:r>
            <w:r w:rsidRPr="00011A33">
              <w:rPr>
                <w:rFonts w:ascii="Times New Roman" w:eastAsia="Times New Roman" w:hAnsi="Times New Roman" w:cs="Times New Roman"/>
                <w:sz w:val="24"/>
                <w:szCs w:val="24"/>
              </w:rPr>
              <w:t>.</w:t>
            </w:r>
            <w:r w:rsidRPr="00011A33">
              <w:rPr>
                <w:sz w:val="26"/>
                <w:szCs w:val="26"/>
              </w:rPr>
              <w:t xml:space="preserve">  </w:t>
            </w:r>
          </w:p>
          <w:p w:rsidR="00006806" w:rsidRDefault="00006806" w:rsidP="00AC2C1E">
            <w:pPr>
              <w:pStyle w:val="Sraopastraipa"/>
              <w:numPr>
                <w:ilvl w:val="0"/>
                <w:numId w:val="1"/>
              </w:numPr>
              <w:spacing w:after="0" w:line="240" w:lineRule="auto"/>
              <w:ind w:left="319" w:hanging="319"/>
              <w:jc w:val="both"/>
              <w:rPr>
                <w:rFonts w:ascii="Times New Roman" w:eastAsia="Times New Roman" w:hAnsi="Times New Roman" w:cs="Times New Roman"/>
                <w:b/>
                <w:sz w:val="24"/>
                <w:szCs w:val="24"/>
              </w:rPr>
            </w:pPr>
            <w:r w:rsidRPr="00495B30">
              <w:rPr>
                <w:rFonts w:ascii="Times New Roman" w:eastAsia="Times New Roman" w:hAnsi="Times New Roman" w:cs="Times New Roman"/>
                <w:b/>
                <w:sz w:val="24"/>
                <w:szCs w:val="24"/>
              </w:rPr>
              <w:t>VPS priemonės</w:t>
            </w:r>
            <w:r w:rsidR="00495B30" w:rsidRPr="00495B30">
              <w:rPr>
                <w:rFonts w:ascii="Times New Roman" w:eastAsia="Times New Roman" w:hAnsi="Times New Roman" w:cs="Times New Roman"/>
                <w:b/>
                <w:sz w:val="24"/>
                <w:szCs w:val="24"/>
              </w:rPr>
              <w:t xml:space="preserve"> „Naujų verslų kūrimas“ (LEADER-19.2.SAVA-5) veiklos srities „Parama ne žemės ūkio verslui pradėti (LEADER-19.22-SAVA-5.1)</w:t>
            </w:r>
            <w:r w:rsidR="00495B30">
              <w:rPr>
                <w:rFonts w:ascii="Times New Roman" w:eastAsia="Times New Roman" w:hAnsi="Times New Roman" w:cs="Times New Roman"/>
                <w:b/>
                <w:sz w:val="24"/>
                <w:szCs w:val="24"/>
              </w:rPr>
              <w:t xml:space="preserve"> </w:t>
            </w:r>
            <w:r w:rsidR="0029376F">
              <w:rPr>
                <w:rFonts w:ascii="Times New Roman" w:eastAsia="Times New Roman" w:hAnsi="Times New Roman" w:cs="Times New Roman"/>
                <w:sz w:val="24"/>
                <w:szCs w:val="24"/>
              </w:rPr>
              <w:t>koreguojama</w:t>
            </w:r>
            <w:r w:rsidR="00495B30" w:rsidRPr="00495B30">
              <w:rPr>
                <w:rFonts w:ascii="Times New Roman" w:eastAsia="Times New Roman" w:hAnsi="Times New Roman" w:cs="Times New Roman"/>
                <w:sz w:val="24"/>
                <w:szCs w:val="24"/>
              </w:rPr>
              <w:t>:</w:t>
            </w:r>
          </w:p>
          <w:p w:rsidR="00495B30" w:rsidRPr="0029376F" w:rsidRDefault="00495B30" w:rsidP="00495B30">
            <w:pPr>
              <w:pStyle w:val="Sraopastraipa"/>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tinkami paramos gavėjai 9.2.4.3. papunktis (60 psl.), antroji sąlyga. „N</w:t>
            </w:r>
            <w:r w:rsidRPr="0005533D">
              <w:rPr>
                <w:rFonts w:ascii="Times New Roman" w:eastAsia="Times New Roman" w:hAnsi="Times New Roman" w:cs="Times New Roman"/>
                <w:sz w:val="24"/>
                <w:szCs w:val="24"/>
              </w:rPr>
              <w:t xml:space="preserve">aujai susikūrę privatūs juridiniai asmenys (įsteigti paramos paraiškos pateikimo metais </w:t>
            </w:r>
            <w:r w:rsidRPr="0029376F">
              <w:rPr>
                <w:rFonts w:ascii="Times New Roman" w:eastAsia="Times New Roman" w:hAnsi="Times New Roman" w:cs="Times New Roman"/>
                <w:sz w:val="24"/>
                <w:szCs w:val="24"/>
              </w:rPr>
              <w:t xml:space="preserve">arba ekonominę veiklą vykdantys nedaugiau negu 12 mėn. (imtinai), </w:t>
            </w:r>
            <w:r w:rsidRPr="0029376F">
              <w:rPr>
                <w:rFonts w:ascii="Times New Roman" w:eastAsia="Times New Roman" w:hAnsi="Times New Roman" w:cs="Times New Roman"/>
                <w:sz w:val="24"/>
                <w:szCs w:val="24"/>
              </w:rPr>
              <w:lastRenderedPageBreak/>
              <w:t>įregistruoti Pasvalio rajone ir planuojantys veiklą vykdyti VVG teritorijoje bei atitinkantys labai mažai, mažai ir vidutinei įmonei keliamus reikalavimus. Taip potencialiam vietos projektų pareiškėjui bus lengviau suprasti verslo pradžios apibrėžimą;</w:t>
            </w:r>
          </w:p>
          <w:p w:rsidR="00495B30" w:rsidRPr="00011A33" w:rsidRDefault="00495B30" w:rsidP="00496207">
            <w:pPr>
              <w:pStyle w:val="Komentarotekstas"/>
              <w:numPr>
                <w:ilvl w:val="0"/>
                <w:numId w:val="7"/>
              </w:numPr>
              <w:spacing w:after="0"/>
              <w:jc w:val="both"/>
            </w:pPr>
            <w:r w:rsidRPr="0029376F">
              <w:rPr>
                <w:sz w:val="24"/>
                <w:szCs w:val="24"/>
              </w:rPr>
              <w:t xml:space="preserve">9.2.4.5. papunktis (60-61 psl.) „Specialiųjų reikalavimų taikomų pareiškėjams“ antroji sąlyga: fizinis asmuo – nevykdęs jokios ne žemės ūkio veiklos ekonominės veiklos ne mažiau kaip 24 mėn. iki paraiškos pateikimo dienos, neatsižvelgiant į tai ar buvo </w:t>
            </w:r>
            <w:r w:rsidRPr="00011A33">
              <w:rPr>
                <w:sz w:val="24"/>
                <w:szCs w:val="24"/>
              </w:rPr>
              <w:t>gauta pajamų ar ne; juridinis asmuo – naujai įsteigtas (įregistruotas ne anksčiau kaip prieš 12 mėn. iki paraiškos pateikimo dienos)</w:t>
            </w:r>
            <w:r w:rsidR="00496207" w:rsidRPr="00011A33">
              <w:rPr>
                <w:sz w:val="24"/>
                <w:szCs w:val="24"/>
              </w:rPr>
              <w:t>. Fizinis asmuo tam, kad įrodytu, jog nevykdė veiklos ne mažiau kaip 24 mėnesius turi pateikti mėtinių pajamų deklaracijų duomenis. Taip bus aišku, ar asmuo vykdė veiklą, ar ne. Juridinis asmuo turi pateikti Lietuvos Respublikos juridinių asmenų registro dokumentą, įrodantį juridinio asmens statusą. Pateikus tokį dokumentą bus matoma prieš kiek laiko yra įregistruotas juridinis asmuo</w:t>
            </w:r>
            <w:r w:rsidRPr="00011A33">
              <w:rPr>
                <w:sz w:val="24"/>
                <w:szCs w:val="24"/>
              </w:rPr>
              <w:t>; ketvirtoji ir penktoji sąlygos išbraukiamos nes ši sąlyga yra „Vietos projektų, įgyvendinamų bendruomenių inicijuotos vietos plėtros būdu, administravimo taisyklėse“ patvirtintose Žemės ūkio ministro 2016 m. rugsėjo 21 d. įsakymu Nr. 3D-544 (AR nuo 2018-04-20) 29.1., 23.1.5. ir 44.1. punktuose;</w:t>
            </w:r>
          </w:p>
          <w:p w:rsidR="00495B30" w:rsidRPr="00036983" w:rsidRDefault="00495B30" w:rsidP="00EC1ADE">
            <w:pPr>
              <w:pStyle w:val="Komentarotekstas"/>
              <w:numPr>
                <w:ilvl w:val="0"/>
                <w:numId w:val="7"/>
              </w:numPr>
              <w:spacing w:after="0"/>
              <w:jc w:val="both"/>
            </w:pPr>
            <w:r w:rsidRPr="00011A33">
              <w:rPr>
                <w:sz w:val="24"/>
                <w:szCs w:val="24"/>
              </w:rPr>
              <w:t>vietos projektų atrankos kriterijai</w:t>
            </w:r>
            <w:r w:rsidR="007D2E39" w:rsidRPr="00011A33">
              <w:rPr>
                <w:sz w:val="24"/>
                <w:szCs w:val="24"/>
              </w:rPr>
              <w:t xml:space="preserve"> 9.2.4.6. papunktis (61 psl.)</w:t>
            </w:r>
            <w:r w:rsidRPr="00011A33">
              <w:rPr>
                <w:sz w:val="24"/>
                <w:szCs w:val="24"/>
              </w:rPr>
              <w:t>: pirmame kriterijuje keičiamas eiliškumas, kadangi balų daugiau skiriama už kriterijų „daugiau nei 2 darbo vietos“; antrame kriterijuje pakoreguota kokiais dokumentais bus įrodoma atitiktis</w:t>
            </w:r>
            <w:r w:rsidR="00036983" w:rsidRPr="00011A33">
              <w:rPr>
                <w:sz w:val="24"/>
                <w:szCs w:val="24"/>
              </w:rPr>
              <w:t xml:space="preserve"> (pagal pateiktą gyvenamosios vietos deklaraciją)</w:t>
            </w:r>
            <w:r w:rsidRPr="00011A33">
              <w:rPr>
                <w:sz w:val="24"/>
                <w:szCs w:val="24"/>
              </w:rPr>
              <w:t xml:space="preserve"> ir pakeičiama vietomis bei patikslinama, kad imtinai</w:t>
            </w:r>
            <w:r w:rsidR="00036983" w:rsidRPr="00011A33">
              <w:rPr>
                <w:sz w:val="24"/>
                <w:szCs w:val="24"/>
              </w:rPr>
              <w:t>. Kad aiškiau pareiškėjui suprasti į kokį intervalą jis pakliūna. Šiuo kriterijumi skatinamas kaimo gyventojų verslumas, didinama jaunimo motyvacija gyventi kaime. Gali teikti paraiškas visi gyvenantys kaime, vyrai ir moterys, jaunesnio ar vyresnio amžiaus asmenys. Kriterijaus esmė, kad balų daugiau gauna tas, kuris kaime gyveną ilgiau.</w:t>
            </w:r>
            <w:r w:rsidRPr="00011A33">
              <w:rPr>
                <w:sz w:val="24"/>
                <w:szCs w:val="24"/>
              </w:rPr>
              <w:t xml:space="preserve">; trečiajame kriterijuje patikslinama </w:t>
            </w:r>
            <w:r w:rsidRPr="00036983">
              <w:rPr>
                <w:sz w:val="24"/>
                <w:szCs w:val="24"/>
              </w:rPr>
              <w:t>teritorija, kad nebūtų klaidingai suprasta, jog gali būti dieg</w:t>
            </w:r>
            <w:r w:rsidR="009162FB" w:rsidRPr="00036983">
              <w:rPr>
                <w:sz w:val="24"/>
                <w:szCs w:val="24"/>
              </w:rPr>
              <w:t>iamos ir kitos VVG teritorijoje ir kriterijus išdetalizuojamas:</w:t>
            </w:r>
          </w:p>
          <w:p w:rsidR="009162FB" w:rsidRDefault="009162FB" w:rsidP="00EC1ADE">
            <w:pPr>
              <w:pStyle w:val="Sraopastraipa"/>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Pasvalio rajono lygmeniu;</w:t>
            </w:r>
          </w:p>
          <w:p w:rsidR="009162FB" w:rsidRPr="0029376F" w:rsidRDefault="009162FB" w:rsidP="009162FB">
            <w:pPr>
              <w:pStyle w:val="Sraopastraipa"/>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vykdomos veiklos teritorijos (kaimo) lygmeniu.</w:t>
            </w:r>
          </w:p>
          <w:p w:rsidR="00006806" w:rsidRPr="00A261A0" w:rsidRDefault="00A261A0" w:rsidP="00AC2C1E">
            <w:pPr>
              <w:pStyle w:val="Sraopastraipa"/>
              <w:numPr>
                <w:ilvl w:val="0"/>
                <w:numId w:val="1"/>
              </w:numPr>
              <w:spacing w:after="0" w:line="240" w:lineRule="auto"/>
              <w:ind w:left="319" w:hanging="319"/>
              <w:jc w:val="both"/>
              <w:rPr>
                <w:rFonts w:ascii="Times New Roman" w:eastAsia="Times New Roman" w:hAnsi="Times New Roman" w:cs="Times New Roman"/>
                <w:b/>
                <w:sz w:val="24"/>
                <w:szCs w:val="24"/>
              </w:rPr>
            </w:pPr>
            <w:r w:rsidRPr="00A261A0">
              <w:rPr>
                <w:rFonts w:ascii="Times New Roman" w:eastAsia="Times New Roman" w:hAnsi="Times New Roman" w:cs="Times New Roman"/>
                <w:b/>
                <w:sz w:val="24"/>
                <w:szCs w:val="24"/>
              </w:rPr>
              <w:t>Veiklos srities „Parama smulkioms žemės ūkio veikloms ir žemės ūkio produktų apdorojimo bei perdirbimo verslams</w:t>
            </w:r>
            <w:r>
              <w:rPr>
                <w:rFonts w:ascii="Times New Roman" w:eastAsia="Times New Roman" w:hAnsi="Times New Roman" w:cs="Times New Roman"/>
                <w:b/>
                <w:sz w:val="24"/>
                <w:szCs w:val="24"/>
              </w:rPr>
              <w:t xml:space="preserve"> pradėti (LEADER-19.2.SAVA-5.2) </w:t>
            </w:r>
            <w:r w:rsidRPr="00A261A0">
              <w:rPr>
                <w:rFonts w:ascii="Times New Roman" w:eastAsia="Times New Roman" w:hAnsi="Times New Roman" w:cs="Times New Roman"/>
                <w:sz w:val="24"/>
                <w:szCs w:val="24"/>
              </w:rPr>
              <w:t>koreguojami:</w:t>
            </w:r>
          </w:p>
          <w:p w:rsidR="00A261A0" w:rsidRPr="0029376F" w:rsidRDefault="00DF5885" w:rsidP="00496207">
            <w:pPr>
              <w:pStyle w:val="Sraopastraipa"/>
              <w:numPr>
                <w:ilvl w:val="0"/>
                <w:numId w:val="7"/>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t</w:t>
            </w:r>
            <w:r w:rsidR="00A261A0" w:rsidRPr="0029376F">
              <w:rPr>
                <w:rFonts w:ascii="Times New Roman" w:eastAsia="Times New Roman" w:hAnsi="Times New Roman" w:cs="Times New Roman"/>
                <w:sz w:val="24"/>
                <w:szCs w:val="24"/>
              </w:rPr>
              <w:t>inkami paramos gavėjai 9.2.5.3. (62 psl.). Antroji sąlyga „Naujai susikūrę privatūs juridiniai asmenys (įsteigti paramos paraiškos pateikimo metais arba ekonominę veiklą vykdantys nedaugiau negu 12 mėn. (imtinai), įregistruoti Pasvalio rajone ir planuojantys veiklą vykdyti VVG teritorijoje bei atitinkantys labai mažai, mažai ir vidutinei įmonei keliamus reikalavimus. Taip potencialiam vietos projektų pareiškėjui bus lengviau suprasti verslo pradžios apibrėžimą; trečioji sąlyga „veiklą pradedantys smulkūs</w:t>
            </w:r>
            <w:r w:rsidRPr="0029376F">
              <w:rPr>
                <w:rFonts w:ascii="Times New Roman" w:eastAsia="Times New Roman" w:hAnsi="Times New Roman" w:cs="Times New Roman"/>
                <w:sz w:val="24"/>
                <w:szCs w:val="24"/>
              </w:rPr>
              <w:t xml:space="preserve"> ir vidutiniai</w:t>
            </w:r>
            <w:r w:rsidR="00A261A0" w:rsidRPr="0029376F">
              <w:rPr>
                <w:rFonts w:ascii="Times New Roman" w:eastAsia="Times New Roman" w:hAnsi="Times New Roman" w:cs="Times New Roman"/>
                <w:sz w:val="24"/>
                <w:szCs w:val="24"/>
              </w:rPr>
              <w:t xml:space="preserve"> ūkininkai</w:t>
            </w:r>
            <w:r w:rsidRPr="0029376F">
              <w:rPr>
                <w:rFonts w:ascii="Times New Roman" w:eastAsia="Times New Roman" w:hAnsi="Times New Roman" w:cs="Times New Roman"/>
                <w:sz w:val="24"/>
                <w:szCs w:val="24"/>
              </w:rPr>
              <w:t xml:space="preserve"> (įregistruoti paramos paraiškos pateikimo metais arba veiklą vykdantys ne daugiau negu 12 mėn. (imtinai)), įregistruoti Pasvalio rajone ir planuojantys veiklą vykdyti VVG teritorijoje. Taip potencialiam vietos projektų pareiškėjui bus lengviau suprasti verslo pradžios apibrėžimą.</w:t>
            </w:r>
          </w:p>
          <w:p w:rsidR="00DF5885" w:rsidRPr="00011A33" w:rsidRDefault="00DF5885" w:rsidP="00496207">
            <w:pPr>
              <w:pStyle w:val="Komentarotekstas"/>
              <w:numPr>
                <w:ilvl w:val="0"/>
                <w:numId w:val="7"/>
              </w:numPr>
              <w:spacing w:after="0"/>
              <w:jc w:val="both"/>
            </w:pPr>
            <w:r w:rsidRPr="0029376F">
              <w:rPr>
                <w:sz w:val="24"/>
                <w:szCs w:val="24"/>
              </w:rPr>
              <w:t xml:space="preserve">Specialieji reikalavimai taikomi pareiškėjams, 9.2.5.5. papunktis (63 psl.) antroji sąlyga: fizinis asmuo – nevykdęs jokios žemės ūkio ekonominės veiklos ne mažiau kaip 24 mėn. iki paraiškos pateikimo dienos, neatsižvelgiant į tai ar buvo gauta </w:t>
            </w:r>
            <w:r w:rsidRPr="00011A33">
              <w:rPr>
                <w:sz w:val="24"/>
                <w:szCs w:val="24"/>
              </w:rPr>
              <w:t>pajamų ar ne; juridinis asmuo – naujai įsteigtas (įregistruotas ne anksčiau kaip prieš 12 mėn. iki paraiškos pateikimo dienos)</w:t>
            </w:r>
            <w:r w:rsidR="00496207" w:rsidRPr="00011A33">
              <w:rPr>
                <w:sz w:val="24"/>
                <w:szCs w:val="24"/>
              </w:rPr>
              <w:t xml:space="preserve">. Fizinis asmuo tam, </w:t>
            </w:r>
            <w:r w:rsidR="00496207" w:rsidRPr="00011A33">
              <w:rPr>
                <w:sz w:val="24"/>
                <w:szCs w:val="24"/>
              </w:rPr>
              <w:lastRenderedPageBreak/>
              <w:t>kad įrodytu, jog nevykdė veiklos ne mažiau kaip 24 mėnesius turi pateikti mėtinių pajamų deklaracijų duomenis. Taip bus aišku, ar asmuo vykdė veiklą, ar ne. Juridinis asmuo turi pateikti Lietuvos Respublikos juridinių asmenų registro dokumentą, įrodantį juridinio asmens statusą. Pateikus tokį dokumentą bus matoma prieš kiek laiko yra įregistruotas juridinis asmuo</w:t>
            </w:r>
            <w:r w:rsidRPr="00011A33">
              <w:rPr>
                <w:sz w:val="24"/>
                <w:szCs w:val="24"/>
              </w:rPr>
              <w:t>; trečioji sąlyga pakoreguojama „pareiškėjo, pradėsiančio vykdyti individualią veiklą, individualios veiklos pažymoje / verslo liudijime nurodytos veiklos privalo atitikti projekte numatytą veiklą (-as); ketvirtoji ir penktoji sąlygos išbraukiamos nes ši sąlyga yra „Vietos projektų, įgyvendinamų bendruomenių inicijuotos vietos plėtros būdu, administravimo taisyklėse“ patvirtintose Žemės ūkio ministro 2016 m. rugsėjo 21 d. įsakymu Nr. 3D-544 (AR nuo 2018-04-20) 29.1., 23.1.5. ir 44.1. punktuose;</w:t>
            </w:r>
          </w:p>
          <w:p w:rsidR="00A261A0" w:rsidRPr="00011A33" w:rsidRDefault="007D2E39" w:rsidP="00EC1ADE">
            <w:pPr>
              <w:pStyle w:val="Komentarotekstas"/>
              <w:numPr>
                <w:ilvl w:val="0"/>
                <w:numId w:val="7"/>
              </w:numPr>
              <w:jc w:val="both"/>
            </w:pPr>
            <w:r w:rsidRPr="00011A33">
              <w:rPr>
                <w:sz w:val="24"/>
                <w:szCs w:val="24"/>
              </w:rPr>
              <w:t>v</w:t>
            </w:r>
            <w:r w:rsidR="00DF5885" w:rsidRPr="00011A33">
              <w:rPr>
                <w:sz w:val="24"/>
                <w:szCs w:val="24"/>
              </w:rPr>
              <w:t>ietos projektų atrankos kriterijai 9.2.5.6. papunktis (63 psl.)</w:t>
            </w:r>
            <w:r w:rsidRPr="00011A33">
              <w:rPr>
                <w:sz w:val="24"/>
                <w:szCs w:val="24"/>
              </w:rPr>
              <w:t>. Pirmame kriterijuje keičiamas eiliškumas, kadangi balų daugiau skiriama už kriterijų „daugiau nei 2 darbo vietos“; antrame kriterijuje pakoreguota kokiais dokumentais bus įrodoma atitiktis</w:t>
            </w:r>
            <w:r w:rsidR="00EC1ADE" w:rsidRPr="00011A33">
              <w:rPr>
                <w:sz w:val="24"/>
                <w:szCs w:val="24"/>
              </w:rPr>
              <w:t xml:space="preserve"> (pagal gyvenamosios vietos deklaraciją)</w:t>
            </w:r>
            <w:r w:rsidRPr="00011A33">
              <w:rPr>
                <w:sz w:val="24"/>
                <w:szCs w:val="24"/>
              </w:rPr>
              <w:t xml:space="preserve"> ir pakeičiama vietomi</w:t>
            </w:r>
            <w:r w:rsidR="00EC1ADE" w:rsidRPr="00011A33">
              <w:rPr>
                <w:sz w:val="24"/>
                <w:szCs w:val="24"/>
              </w:rPr>
              <w:t>s bei patikslinama, kad imtinai, kad pareiškėjui būtų lengviau suprasti į kurį intervalą jis pakliūna. Šiuo kriterijumi skatinamas kaimo gyventojų verslumas, didinama jaunimo motyvacija gyventi kaime. Gali teikti paraiškas visi gyvenantys kaime, vyrai ir moterys, jaunesnio ar vyresnio amžiaus asmenys. Kriterijaus esmė, kad balų daugiau gauna tas, kuris kaime gyveną ilgiau.</w:t>
            </w:r>
          </w:p>
          <w:p w:rsidR="000E3E18" w:rsidRPr="0029376F" w:rsidRDefault="000E3E18" w:rsidP="00AC2C1E">
            <w:pPr>
              <w:pStyle w:val="Sraopastraipa"/>
              <w:numPr>
                <w:ilvl w:val="0"/>
                <w:numId w:val="1"/>
              </w:numPr>
              <w:spacing w:after="0" w:line="240" w:lineRule="auto"/>
              <w:ind w:left="319" w:hanging="319"/>
              <w:jc w:val="both"/>
              <w:rPr>
                <w:rFonts w:ascii="Times New Roman" w:eastAsia="Times New Roman" w:hAnsi="Times New Roman" w:cs="Times New Roman"/>
                <w:sz w:val="24"/>
                <w:szCs w:val="24"/>
              </w:rPr>
            </w:pPr>
            <w:r w:rsidRPr="0029376F">
              <w:rPr>
                <w:rFonts w:ascii="Times New Roman" w:eastAsia="Times New Roman" w:hAnsi="Times New Roman" w:cs="Times New Roman"/>
                <w:b/>
                <w:sz w:val="24"/>
                <w:szCs w:val="24"/>
              </w:rPr>
              <w:t>VPS priemonės „Kaimo verslų konkurencingumo didinimas“ (LEADER-19.2-SAVA-6) veiklos srities „Parama ne žemės ūkio verslų plėtrai“ (LEADER-19.2-SAVA-6.1)</w:t>
            </w:r>
            <w:r w:rsidRPr="0029376F">
              <w:rPr>
                <w:rFonts w:ascii="Times New Roman" w:eastAsia="Times New Roman" w:hAnsi="Times New Roman" w:cs="Times New Roman"/>
                <w:sz w:val="24"/>
                <w:szCs w:val="24"/>
              </w:rPr>
              <w:t xml:space="preserve"> koregavimas:</w:t>
            </w:r>
          </w:p>
          <w:p w:rsidR="000E3E18" w:rsidRPr="00011A33" w:rsidRDefault="000E3E18" w:rsidP="000E3E18">
            <w:pPr>
              <w:pStyle w:val="Sraopastraipa"/>
              <w:numPr>
                <w:ilvl w:val="0"/>
                <w:numId w:val="9"/>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veiklos srities apibūdinimas 9.2.8.1. (64 psl.) remiamos veiklos pirma sąlyga „paramos turi būti prašoma vykdomai ekonominei veiklai arba papildomai nau</w:t>
            </w:r>
            <w:r w:rsidR="00966F00">
              <w:rPr>
                <w:rFonts w:ascii="Times New Roman" w:eastAsia="Times New Roman" w:hAnsi="Times New Roman" w:cs="Times New Roman"/>
                <w:sz w:val="24"/>
                <w:szCs w:val="24"/>
              </w:rPr>
              <w:t>jai ekonominei veiklai plėtoti</w:t>
            </w:r>
            <w:r w:rsidR="00966F00" w:rsidRPr="00011A33">
              <w:rPr>
                <w:rFonts w:ascii="Times New Roman" w:eastAsia="Times New Roman" w:hAnsi="Times New Roman" w:cs="Times New Roman"/>
                <w:sz w:val="24"/>
                <w:szCs w:val="24"/>
              </w:rPr>
              <w:t>“. Šios sąlygos įterpimas padidins remiamų veiklų pasirinkimo galimybę. Pareiškėjas galės plėsti ne tik tą pačią ar panašią ekonominę veiklą iš to pačios sekcijos, bet galės rinktis naują, papildomą ekonominę veiklą ir iš kitos remiamų veiklų sekcijos savo esamam verslui. Platesnė galimybė rinktis padidins pareiškėjų skaičių, veiklų įvairovę. Bus sukurta daugiau darbo vietų, bus plėtojamos mažos įmonės ir bus labiau didinamas kaimo konkurencingumas.</w:t>
            </w:r>
          </w:p>
          <w:p w:rsidR="000E3E18" w:rsidRPr="0029376F" w:rsidRDefault="000E3E18" w:rsidP="000E3E18">
            <w:pPr>
              <w:pStyle w:val="Sraopastraipa"/>
              <w:numPr>
                <w:ilvl w:val="0"/>
                <w:numId w:val="9"/>
              </w:numPr>
              <w:spacing w:after="0" w:line="240" w:lineRule="auto"/>
              <w:jc w:val="both"/>
              <w:rPr>
                <w:rFonts w:ascii="Times New Roman" w:eastAsia="Times New Roman" w:hAnsi="Times New Roman" w:cs="Times New Roman"/>
                <w:sz w:val="24"/>
                <w:szCs w:val="24"/>
              </w:rPr>
            </w:pPr>
            <w:r w:rsidRPr="00011A33">
              <w:rPr>
                <w:rFonts w:ascii="Times New Roman" w:eastAsia="Times New Roman" w:hAnsi="Times New Roman" w:cs="Times New Roman"/>
                <w:sz w:val="24"/>
                <w:szCs w:val="24"/>
              </w:rPr>
              <w:t xml:space="preserve">specialieji reikalavimai taikomi pareiškėjams 9.2.8.5. (65 psl.) antroji sąlyga „pareiškėjas veiklą VVG teritorijoje vykdo </w:t>
            </w:r>
            <w:r w:rsidRPr="0029376F">
              <w:rPr>
                <w:rFonts w:ascii="Times New Roman" w:eastAsia="Times New Roman" w:hAnsi="Times New Roman" w:cs="Times New Roman"/>
                <w:sz w:val="24"/>
                <w:szCs w:val="24"/>
              </w:rPr>
              <w:t>ne mažiau negu 12 mėn.; trečioji ir ketvirtoji sąlygos išbraukiamos nes ši sąlyga yra „Vietos projektų, įgyvendinamų bendruomenių inicijuotos vietos plėtros būdu, administravimo taisyklėse“ patvirtintose Žemės ūkio ministro 2016 m. rugsėjo 21 d. įsakymu Nr. 3D-544 (AR nuo 2018-04-20) 29.1., 23.1.5. ir 44.1. punktuose;</w:t>
            </w:r>
          </w:p>
          <w:p w:rsidR="000E3E18" w:rsidRDefault="000E3E18" w:rsidP="000E3E18">
            <w:pPr>
              <w:pStyle w:val="Sraopastraipa"/>
              <w:numPr>
                <w:ilvl w:val="0"/>
                <w:numId w:val="9"/>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 xml:space="preserve">vietos projektų atrankos kriterijai 9.2.8.6. (65 psl.) pirmajame kriterijuje </w:t>
            </w:r>
            <w:r w:rsidRPr="00011A33">
              <w:rPr>
                <w:rFonts w:ascii="Times New Roman" w:eastAsia="Times New Roman" w:hAnsi="Times New Roman" w:cs="Times New Roman"/>
                <w:sz w:val="24"/>
                <w:szCs w:val="24"/>
              </w:rPr>
              <w:t>keičiamas eiliškumas, kadangi balų daugiau skiriama už kriterijų „daugiau nei 2 darbo vietos“; antrajame tikslinama pagal ką vertinamas pareiškėjo dydis „Pareiškėjo dydis (pagal Smulkaus ir vidutinio verslo plėtros įstatymą)</w:t>
            </w:r>
            <w:r w:rsidR="00CA18BD" w:rsidRPr="00011A33">
              <w:rPr>
                <w:rFonts w:ascii="Times New Roman" w:eastAsia="Times New Roman" w:hAnsi="Times New Roman" w:cs="Times New Roman"/>
                <w:sz w:val="24"/>
                <w:szCs w:val="24"/>
              </w:rPr>
              <w:t xml:space="preserve"> Pareiškėjo dydžio kriterijus bus vertinamas pagal pateiktus dokumentus. Ūkininkams pagal pateiktą apskaičiuotą VED (valdos ekonominį dydį), o juridiniams asmenims apie pateiktus įmonės duomenis, kuriuose atsispindi darbuotojų skaičius, pajamos ir turto vertė. Taip bus nustatoma kokį balų skaičių pareiškėjas gauna. Kadangi norima remti kuo smulkesnius verslininkus, ūkininkus tai ir balų skaičius duodamas didžiausias labai mažai įmonei ir labai smulkiam ūkininkui, taip sudaroma galimybė plėstis smulkiems verslams ir </w:t>
            </w:r>
            <w:r w:rsidR="00CA18BD" w:rsidRPr="00011A33">
              <w:rPr>
                <w:rFonts w:ascii="Times New Roman" w:eastAsia="Times New Roman" w:hAnsi="Times New Roman" w:cs="Times New Roman"/>
                <w:sz w:val="24"/>
                <w:szCs w:val="24"/>
              </w:rPr>
              <w:lastRenderedPageBreak/>
              <w:t>ūkiams, ko pasėkoje bus didinamas kaimo konkurencingumas ir sukuriama vis daugiau darbo vietų kaimo gyventojams</w:t>
            </w:r>
            <w:r w:rsidRPr="00011A33">
              <w:rPr>
                <w:rFonts w:ascii="Times New Roman" w:eastAsia="Times New Roman" w:hAnsi="Times New Roman" w:cs="Times New Roman"/>
                <w:sz w:val="24"/>
                <w:szCs w:val="24"/>
              </w:rPr>
              <w:t xml:space="preserve">; trečiame kriterijuje patikslinama teritorija, kad nebūtų klaidingai suprasta, jog gali </w:t>
            </w:r>
            <w:r w:rsidRPr="0029376F">
              <w:rPr>
                <w:rFonts w:ascii="Times New Roman" w:eastAsia="Times New Roman" w:hAnsi="Times New Roman" w:cs="Times New Roman"/>
                <w:sz w:val="24"/>
                <w:szCs w:val="24"/>
              </w:rPr>
              <w:t>būti dieg</w:t>
            </w:r>
            <w:r w:rsidR="005A4ACA">
              <w:rPr>
                <w:rFonts w:ascii="Times New Roman" w:eastAsia="Times New Roman" w:hAnsi="Times New Roman" w:cs="Times New Roman"/>
                <w:sz w:val="24"/>
                <w:szCs w:val="24"/>
              </w:rPr>
              <w:t>iamos ir kitos VVG teritorijoje ir šis kriterijus išdetalizuojamas taip:</w:t>
            </w:r>
          </w:p>
          <w:p w:rsidR="005A4ACA" w:rsidRDefault="005A4ACA" w:rsidP="005A4ACA">
            <w:pPr>
              <w:pStyle w:val="Sraopastraipa"/>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Pasvalio rajono lygmeniu;</w:t>
            </w:r>
          </w:p>
          <w:p w:rsidR="005A4ACA" w:rsidRPr="0029376F" w:rsidRDefault="005A4ACA" w:rsidP="005A4ACA">
            <w:pPr>
              <w:pStyle w:val="Sraopastraipa"/>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vykdomos veiklos teritorijos (kaimo) lygmeniu.</w:t>
            </w:r>
          </w:p>
          <w:p w:rsidR="000E3E18" w:rsidRPr="0029376F" w:rsidRDefault="000E3E18" w:rsidP="00AC2C1E">
            <w:pPr>
              <w:pStyle w:val="Sraopastraipa"/>
              <w:numPr>
                <w:ilvl w:val="0"/>
                <w:numId w:val="1"/>
              </w:numPr>
              <w:spacing w:after="0" w:line="240" w:lineRule="auto"/>
              <w:ind w:left="319" w:hanging="319"/>
              <w:jc w:val="both"/>
              <w:rPr>
                <w:rFonts w:ascii="Times New Roman" w:eastAsia="Times New Roman" w:hAnsi="Times New Roman" w:cs="Times New Roman"/>
                <w:sz w:val="24"/>
                <w:szCs w:val="24"/>
              </w:rPr>
            </w:pPr>
            <w:r w:rsidRPr="0029376F">
              <w:rPr>
                <w:rFonts w:ascii="Times New Roman" w:eastAsia="Times New Roman" w:hAnsi="Times New Roman" w:cs="Times New Roman"/>
                <w:b/>
                <w:sz w:val="24"/>
                <w:szCs w:val="24"/>
              </w:rPr>
              <w:t>Veiklos srities „Parama žemės ūkio veiklų ir su žemės ūkiu susijusių verslų plėtrai“ (LEADER-19.2-SAVA-6.2)</w:t>
            </w:r>
            <w:r w:rsidRPr="0029376F">
              <w:rPr>
                <w:rFonts w:ascii="Times New Roman" w:eastAsia="Times New Roman" w:hAnsi="Times New Roman" w:cs="Times New Roman"/>
                <w:sz w:val="24"/>
                <w:szCs w:val="24"/>
              </w:rPr>
              <w:t xml:space="preserve"> koregavimas:</w:t>
            </w:r>
          </w:p>
          <w:p w:rsidR="005A4ACA" w:rsidRDefault="005A4ACA" w:rsidP="000E3E18">
            <w:pPr>
              <w:pStyle w:val="Sraopastraipa"/>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Tinkami paramos gavėjai 9.2.9.3. (66 psl.) pakeičiama ne socialiniai ūkininkai, o labai smulkūs ūkininkai. Kadangi socialiniai ūkininkai yra neegzistuojanti sąvoka.</w:t>
            </w:r>
          </w:p>
          <w:p w:rsidR="000E3E18" w:rsidRPr="0029376F" w:rsidRDefault="005B5F87" w:rsidP="000E3E18">
            <w:pPr>
              <w:pStyle w:val="Sraopastraipa"/>
              <w:numPr>
                <w:ilvl w:val="0"/>
                <w:numId w:val="10"/>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Specialieji reikalavimai taikomi pareiškėjams 9.2.9.5. (66 psl.) antroji sąlyga „pareiškėjas veiklą VVG teritorijoje vykdo ne mažiau negu 12 mėn.; trečioji ir ketvirtoji sąlygos išbraukiamos nes ši sąlyga yra „Vietos projektų, įgyvendinamų bendruomenių inicijuotos vietos plėtros būdu, administravimo taisyklėse“ patvirtintose Žemės ūkio ministro 2016 m. rugsėjo 21 d. įsakymu Nr. 3D-544 (AR nuo 2018-04-20) 29.1., 23.1.5. ir 44.1. punktuose;</w:t>
            </w:r>
          </w:p>
          <w:p w:rsidR="005B5F87" w:rsidRPr="0029376F" w:rsidRDefault="005B5F87" w:rsidP="000E3E18">
            <w:pPr>
              <w:pStyle w:val="Sraopastraipa"/>
              <w:numPr>
                <w:ilvl w:val="0"/>
                <w:numId w:val="10"/>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Vietos projektų atrankos kriterijai 9.2.9.6. papunktis (66-67 psl.) pirmajame kriterijuje keičiamas eiliškumas, kadangi balų daugiau skiriama už kriterijų „daugiau nei 2 darbo vietos“; antrasis kriterijus koreguojamas pagal ūkio dydį:</w:t>
            </w:r>
          </w:p>
          <w:p w:rsidR="005B5F87" w:rsidRPr="0029376F" w:rsidRDefault="005B5F87" w:rsidP="005B5F87">
            <w:pPr>
              <w:pStyle w:val="Sraopastraipa"/>
              <w:numPr>
                <w:ilvl w:val="0"/>
                <w:numId w:val="11"/>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labai maža įmonė/ labai smulkus ūkininkas (VED iki 4 000,00 Eur (imtinai));</w:t>
            </w:r>
          </w:p>
          <w:p w:rsidR="005B5F87" w:rsidRPr="0029376F" w:rsidRDefault="005B5F87" w:rsidP="005B5F87">
            <w:pPr>
              <w:pStyle w:val="Sraopastraipa"/>
              <w:numPr>
                <w:ilvl w:val="0"/>
                <w:numId w:val="11"/>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maža įmonė / smulkus ūkininkas (VED nuo 4 001,00 Eur iki 7 999,00 Eur (imtinai));</w:t>
            </w:r>
          </w:p>
          <w:p w:rsidR="005B5F87" w:rsidRPr="0029376F" w:rsidRDefault="005B5F87" w:rsidP="005B5F87">
            <w:pPr>
              <w:pStyle w:val="Sraopastraipa"/>
              <w:numPr>
                <w:ilvl w:val="0"/>
                <w:numId w:val="11"/>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vidutinė įmonė / vidutinis ūkininkas (VED nuo 8 000,00 Eur iki 14 000,00 Eur (imtinai).</w:t>
            </w:r>
          </w:p>
          <w:p w:rsidR="00C02647" w:rsidRDefault="005B5F87" w:rsidP="00C02647">
            <w:pPr>
              <w:spacing w:after="0" w:line="240" w:lineRule="auto"/>
              <w:ind w:left="1311"/>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Trečiame kriterijuje patikslinama teritorija, kad nebūtų klaidingai suprasta, jog gali būti diegiamos ir kitos VVG teritorijoje</w:t>
            </w:r>
            <w:r w:rsidR="00C02647">
              <w:rPr>
                <w:rFonts w:ascii="Times New Roman" w:eastAsia="Times New Roman" w:hAnsi="Times New Roman" w:cs="Times New Roman"/>
                <w:sz w:val="24"/>
                <w:szCs w:val="24"/>
              </w:rPr>
              <w:t xml:space="preserve"> ir kriterijus išdetalizuojamas taip:</w:t>
            </w:r>
          </w:p>
          <w:p w:rsidR="00C02647" w:rsidRDefault="00C02647" w:rsidP="00C02647">
            <w:pPr>
              <w:pStyle w:val="Sraopastraipa"/>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Pasvalio rajono lygmeniu;</w:t>
            </w:r>
          </w:p>
          <w:p w:rsidR="00C02647" w:rsidRPr="00C02647" w:rsidRDefault="00C02647" w:rsidP="00C02647">
            <w:pPr>
              <w:pStyle w:val="Sraopastraipa"/>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vykdomos veiklos teritorijos (kaimo) lygmeniu.</w:t>
            </w:r>
          </w:p>
          <w:p w:rsidR="005B5F87" w:rsidRPr="0029376F" w:rsidRDefault="00C02647" w:rsidP="00C02647">
            <w:pPr>
              <w:spacing w:after="0" w:line="240" w:lineRule="auto"/>
              <w:ind w:left="13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4149CC" w:rsidRPr="0029376F">
              <w:rPr>
                <w:rFonts w:ascii="Times New Roman" w:eastAsia="Times New Roman" w:hAnsi="Times New Roman" w:cs="Times New Roman"/>
                <w:sz w:val="24"/>
                <w:szCs w:val="24"/>
              </w:rPr>
              <w:t>etvirtajame kriterijuje pataisoma, kad „nustatoma remiantis VĮ Žemės ūkio informacijos ir kaimo centro pateiktais duomenimis“, o ne Pasvalio r. ūkininkų deklaracijų duomenimis.</w:t>
            </w:r>
          </w:p>
          <w:p w:rsidR="004149CC" w:rsidRPr="0029376F" w:rsidRDefault="004149CC" w:rsidP="00AC2C1E">
            <w:pPr>
              <w:pStyle w:val="Sraopastraipa"/>
              <w:numPr>
                <w:ilvl w:val="0"/>
                <w:numId w:val="1"/>
              </w:numPr>
              <w:spacing w:after="0" w:line="240" w:lineRule="auto"/>
              <w:ind w:left="319" w:hanging="319"/>
              <w:jc w:val="both"/>
              <w:rPr>
                <w:rFonts w:ascii="Times New Roman" w:eastAsia="Times New Roman" w:hAnsi="Times New Roman" w:cs="Times New Roman"/>
                <w:sz w:val="24"/>
                <w:szCs w:val="24"/>
              </w:rPr>
            </w:pPr>
            <w:r w:rsidRPr="0029376F">
              <w:rPr>
                <w:rFonts w:ascii="Times New Roman" w:eastAsia="Times New Roman" w:hAnsi="Times New Roman" w:cs="Times New Roman"/>
                <w:b/>
                <w:sz w:val="24"/>
                <w:szCs w:val="24"/>
              </w:rPr>
              <w:t>VPS priemonės „Prielaidų ekonominei veiklai kaime sudarymas (LEADER-19.2-SAVA-7) veiklos srities „Parama iniciatyvoms, skirtoms sudaryti palankias gyventojų ekonominio užimtumo sąlygas“ (LEADER-19.2-SAVA-7.1)</w:t>
            </w:r>
            <w:r w:rsidRPr="0029376F">
              <w:rPr>
                <w:rFonts w:ascii="Times New Roman" w:eastAsia="Times New Roman" w:hAnsi="Times New Roman" w:cs="Times New Roman"/>
                <w:sz w:val="24"/>
                <w:szCs w:val="24"/>
              </w:rPr>
              <w:t xml:space="preserve"> koregavimas:</w:t>
            </w:r>
          </w:p>
          <w:p w:rsidR="004149CC" w:rsidRPr="0029376F" w:rsidRDefault="00345983" w:rsidP="004149CC">
            <w:pPr>
              <w:pStyle w:val="Sraopastraipa"/>
              <w:numPr>
                <w:ilvl w:val="0"/>
                <w:numId w:val="12"/>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Vietos projektų atrankos kriterijai 9.2.12.6. papunktis (69 psl.) pirmajame kriterijuje keičiamas eiliškumas, kadangi balų daugiau skiriama už kriterijų „daugiau nei 2 darbo vietos“; antrajame kriterijuje patikslinama, kokios formos partnerystė bus įskaitoma „pasirašius Jungtinės veiklos (partnerystės) sutartį“.</w:t>
            </w:r>
          </w:p>
          <w:p w:rsidR="00345983" w:rsidRPr="0029376F" w:rsidRDefault="00345983" w:rsidP="00AC2C1E">
            <w:pPr>
              <w:pStyle w:val="Sraopastraipa"/>
              <w:numPr>
                <w:ilvl w:val="0"/>
                <w:numId w:val="1"/>
              </w:numPr>
              <w:spacing w:after="0" w:line="240" w:lineRule="auto"/>
              <w:ind w:left="319" w:hanging="319"/>
              <w:jc w:val="both"/>
              <w:rPr>
                <w:rFonts w:ascii="Times New Roman" w:eastAsia="Times New Roman" w:hAnsi="Times New Roman" w:cs="Times New Roman"/>
                <w:sz w:val="24"/>
                <w:szCs w:val="24"/>
              </w:rPr>
            </w:pPr>
            <w:r w:rsidRPr="0029376F">
              <w:rPr>
                <w:rFonts w:ascii="Times New Roman" w:eastAsia="Times New Roman" w:hAnsi="Times New Roman" w:cs="Times New Roman"/>
                <w:b/>
                <w:sz w:val="24"/>
                <w:szCs w:val="24"/>
              </w:rPr>
              <w:t>Veiklos srities „Parama smulkių veiklos vykdytojų bendradarbiavimui ir bendradarbiavimo iniciatyvoms, įgyvendinant populiarinimo veiklą, skirtą vietos rinkoms plėtoti“ (LEADER-19.2-SAVA-7.2.)</w:t>
            </w:r>
            <w:r w:rsidRPr="0029376F">
              <w:rPr>
                <w:rFonts w:ascii="Times New Roman" w:eastAsia="Times New Roman" w:hAnsi="Times New Roman" w:cs="Times New Roman"/>
                <w:sz w:val="24"/>
                <w:szCs w:val="24"/>
              </w:rPr>
              <w:t xml:space="preserve"> koregavimas:</w:t>
            </w:r>
          </w:p>
          <w:p w:rsidR="00345983" w:rsidRPr="0029376F" w:rsidRDefault="00345983" w:rsidP="00345983">
            <w:pPr>
              <w:pStyle w:val="Sraopastraipa"/>
              <w:numPr>
                <w:ilvl w:val="0"/>
                <w:numId w:val="12"/>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Vietos projektų atrankos kriterijai 9.2.13.6. (70 psl.) pirmajame kriterijuje keičiamas eiliškumas, kadangi balų daugiau skiriama už kriterijų „daugiau nei 2 darbo vietos“; trečiajame kriterijuje patikslinama, kokios formos partnerystė bus įskaitoma „pasirašius Jungtinės veiklos (partnerystės) sutartį“.</w:t>
            </w:r>
          </w:p>
          <w:p w:rsidR="00345983" w:rsidRPr="0029376F" w:rsidRDefault="00345983" w:rsidP="00AC2C1E">
            <w:pPr>
              <w:pStyle w:val="Sraopastraipa"/>
              <w:numPr>
                <w:ilvl w:val="0"/>
                <w:numId w:val="1"/>
              </w:numPr>
              <w:spacing w:after="0" w:line="240" w:lineRule="auto"/>
              <w:ind w:left="319" w:hanging="319"/>
              <w:jc w:val="both"/>
              <w:rPr>
                <w:rFonts w:ascii="Times New Roman" w:eastAsia="Times New Roman" w:hAnsi="Times New Roman" w:cs="Times New Roman"/>
                <w:sz w:val="24"/>
                <w:szCs w:val="24"/>
              </w:rPr>
            </w:pPr>
            <w:r w:rsidRPr="0029376F">
              <w:rPr>
                <w:rFonts w:ascii="Times New Roman" w:eastAsia="Times New Roman" w:hAnsi="Times New Roman" w:cs="Times New Roman"/>
                <w:b/>
                <w:sz w:val="24"/>
                <w:szCs w:val="24"/>
              </w:rPr>
              <w:t>Veiklos srities „Verslumo skatinimas, verslo patirties perėmimas“ (LEADER-19.2-SAVA-7.3)</w:t>
            </w:r>
            <w:r w:rsidRPr="0029376F">
              <w:rPr>
                <w:rFonts w:ascii="Times New Roman" w:eastAsia="Times New Roman" w:hAnsi="Times New Roman" w:cs="Times New Roman"/>
                <w:sz w:val="24"/>
                <w:szCs w:val="24"/>
              </w:rPr>
              <w:t xml:space="preserve"> koregavimas:</w:t>
            </w:r>
          </w:p>
          <w:p w:rsidR="00345983" w:rsidRPr="0029376F" w:rsidRDefault="00345983" w:rsidP="00345983">
            <w:pPr>
              <w:pStyle w:val="Sraopastraipa"/>
              <w:numPr>
                <w:ilvl w:val="0"/>
                <w:numId w:val="12"/>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 xml:space="preserve">Vietos projektų atrankos kriterijai 9.2.14.6. (72 psl.) pirmajame kriterijuje </w:t>
            </w:r>
            <w:r w:rsidRPr="0029376F">
              <w:rPr>
                <w:rFonts w:ascii="Times New Roman" w:eastAsia="Times New Roman" w:hAnsi="Times New Roman" w:cs="Times New Roman"/>
                <w:sz w:val="24"/>
                <w:szCs w:val="24"/>
              </w:rPr>
              <w:lastRenderedPageBreak/>
              <w:t>keičiamas eiliškumas, kadangi didesnis balas skiriamas už „daugiau negu 10 žm., taip pat patikslinama, pridedamas žodis imtinai.</w:t>
            </w:r>
          </w:p>
          <w:p w:rsidR="00345983" w:rsidRPr="0029376F" w:rsidRDefault="00345983" w:rsidP="00AC2C1E">
            <w:pPr>
              <w:pStyle w:val="Sraopastraipa"/>
              <w:numPr>
                <w:ilvl w:val="0"/>
                <w:numId w:val="1"/>
              </w:numPr>
              <w:spacing w:after="0" w:line="240" w:lineRule="auto"/>
              <w:ind w:left="319" w:hanging="319"/>
              <w:jc w:val="both"/>
              <w:rPr>
                <w:rFonts w:ascii="Times New Roman" w:eastAsia="Times New Roman" w:hAnsi="Times New Roman" w:cs="Times New Roman"/>
                <w:sz w:val="24"/>
                <w:szCs w:val="24"/>
              </w:rPr>
            </w:pPr>
            <w:r w:rsidRPr="0029376F">
              <w:rPr>
                <w:rFonts w:ascii="Times New Roman" w:eastAsia="Times New Roman" w:hAnsi="Times New Roman" w:cs="Times New Roman"/>
                <w:b/>
                <w:sz w:val="24"/>
                <w:szCs w:val="24"/>
              </w:rPr>
              <w:t>VPS priemonės „Patrauklių jaunimui gyventi kaime sąlygų sudarymas“ (LEADER-19.2-SAVA-9) veiklos srities „Parama socialinėms, kultūrinėms, pili</w:t>
            </w:r>
            <w:r w:rsidR="00546EEF" w:rsidRPr="0029376F">
              <w:rPr>
                <w:rFonts w:ascii="Times New Roman" w:eastAsia="Times New Roman" w:hAnsi="Times New Roman" w:cs="Times New Roman"/>
                <w:b/>
                <w:sz w:val="24"/>
                <w:szCs w:val="24"/>
              </w:rPr>
              <w:t>etinėms jaunimo iniciatyvoms“ (L</w:t>
            </w:r>
            <w:r w:rsidRPr="0029376F">
              <w:rPr>
                <w:rFonts w:ascii="Times New Roman" w:eastAsia="Times New Roman" w:hAnsi="Times New Roman" w:cs="Times New Roman"/>
                <w:b/>
                <w:sz w:val="24"/>
                <w:szCs w:val="24"/>
              </w:rPr>
              <w:t>EADER-19.2-SAVA-9.1)</w:t>
            </w:r>
            <w:r w:rsidRPr="0029376F">
              <w:rPr>
                <w:rFonts w:ascii="Times New Roman" w:eastAsia="Times New Roman" w:hAnsi="Times New Roman" w:cs="Times New Roman"/>
                <w:sz w:val="24"/>
                <w:szCs w:val="24"/>
              </w:rPr>
              <w:t xml:space="preserve"> koregavimas:</w:t>
            </w:r>
          </w:p>
          <w:p w:rsidR="00270670" w:rsidRDefault="00270670" w:rsidP="00345983">
            <w:pPr>
              <w:pStyle w:val="Sraopastrai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Priemonės veiklos srities tikslinė grupė 9.2.18.4. (73 psl.) pridedami žodeliai imtinai, kad būtų galima tiksliau suprasti.</w:t>
            </w:r>
          </w:p>
          <w:p w:rsidR="00345983" w:rsidRPr="0029376F" w:rsidRDefault="00546EEF" w:rsidP="00345983">
            <w:pPr>
              <w:pStyle w:val="Sraopastraipa"/>
              <w:numPr>
                <w:ilvl w:val="0"/>
                <w:numId w:val="12"/>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 xml:space="preserve">Vietos projektų atrankos kriterijai 9.2.18.6. (73-74 psl.) pirmasis kriterijus keičiamas eiliškumo tvarka ir pakoreguotas tikslumas, pridedant žodį imtinai: </w:t>
            </w:r>
          </w:p>
          <w:p w:rsidR="00546EEF" w:rsidRPr="0029376F" w:rsidRDefault="00546EEF" w:rsidP="00546EEF">
            <w:pPr>
              <w:pStyle w:val="Sraopastraipa"/>
              <w:numPr>
                <w:ilvl w:val="0"/>
                <w:numId w:val="13"/>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daugiau nei 11 proc. projekto įgyvendinimo teritorijos jaunimo ir jaunų žmonių;</w:t>
            </w:r>
          </w:p>
          <w:p w:rsidR="00546EEF" w:rsidRPr="0029376F" w:rsidRDefault="00546EEF" w:rsidP="00546EEF">
            <w:pPr>
              <w:pStyle w:val="Sraopastraipa"/>
              <w:numPr>
                <w:ilvl w:val="0"/>
                <w:numId w:val="13"/>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 xml:space="preserve">iki 10 proc. projekto įgyvendinimo teritorijos jaunimo ir jaunų žmonių </w:t>
            </w:r>
            <w:r w:rsidR="00270670">
              <w:rPr>
                <w:rFonts w:ascii="Times New Roman" w:eastAsia="Times New Roman" w:hAnsi="Times New Roman" w:cs="Times New Roman"/>
                <w:sz w:val="24"/>
                <w:szCs w:val="24"/>
              </w:rPr>
              <w:t>(imtinai).</w:t>
            </w:r>
          </w:p>
          <w:p w:rsidR="00546EEF" w:rsidRPr="0029376F" w:rsidRDefault="00270670" w:rsidP="00546EEF">
            <w:pPr>
              <w:spacing w:after="0" w:line="240" w:lineRule="auto"/>
              <w:ind w:left="10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46EEF" w:rsidRPr="0029376F">
              <w:rPr>
                <w:rFonts w:ascii="Times New Roman" w:eastAsia="Times New Roman" w:hAnsi="Times New Roman" w:cs="Times New Roman"/>
                <w:sz w:val="24"/>
                <w:szCs w:val="24"/>
              </w:rPr>
              <w:t>ntrasis kriterijus koreguojamas patikslinant kas yra jaunimo organizacija, kad potencialiam pareiškėjui būtų lengviau suprasti „pareiškėjas jaunimo organizacija (įstatymų ar kitų teisės aktų nustatyta tvarka, įregistruota asociacija, kurioje ne mažiau kaip 2/3 narių yra jauni žmonės); trečiasis kriterijus pašalinamas kadangi nėra tikslaus apibrėžimo; ketvirtasis kriterijus pakeičiamas į trečiąjį, penktasis į ketvirtąjį ir ketvirtasis kriterijus išdetalizuojamas nes nebuvo galima suprasti kiek jaunų žmonių iš skirtingų vietovių pakaks atitikčiai įrodyti: „projekto veiklos ir rezultatai apima daugiau nei vieno kaimo jaunimą. Šis kriterijus detalizuojamas taip:</w:t>
            </w:r>
          </w:p>
          <w:p w:rsidR="00546EEF" w:rsidRPr="0029376F" w:rsidRDefault="00546EEF" w:rsidP="00546EEF">
            <w:pPr>
              <w:pStyle w:val="Sraopastraipa"/>
              <w:numPr>
                <w:ilvl w:val="0"/>
                <w:numId w:val="14"/>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daugiau negu dviejų kaimų jaunimas (už kiekvieną papildomą kaimą skiriama po vieną papildomą balą);</w:t>
            </w:r>
          </w:p>
          <w:p w:rsidR="00546EEF" w:rsidRPr="0029376F" w:rsidRDefault="00546EEF" w:rsidP="000D66B1">
            <w:pPr>
              <w:pStyle w:val="Sraopastraipa"/>
              <w:numPr>
                <w:ilvl w:val="0"/>
                <w:numId w:val="14"/>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dviejų kaimų jaunimas.</w:t>
            </w:r>
          </w:p>
          <w:p w:rsidR="000D66B1" w:rsidRPr="0029376F" w:rsidRDefault="000D66B1" w:rsidP="00AC2C1E">
            <w:pPr>
              <w:pStyle w:val="Sraopastraipa"/>
              <w:numPr>
                <w:ilvl w:val="0"/>
                <w:numId w:val="1"/>
              </w:numPr>
              <w:spacing w:after="0" w:line="240" w:lineRule="auto"/>
              <w:ind w:left="319" w:hanging="319"/>
              <w:jc w:val="both"/>
              <w:rPr>
                <w:rFonts w:ascii="Times New Roman" w:eastAsia="Times New Roman" w:hAnsi="Times New Roman" w:cs="Times New Roman"/>
                <w:sz w:val="24"/>
                <w:szCs w:val="24"/>
              </w:rPr>
            </w:pPr>
            <w:r w:rsidRPr="0029376F">
              <w:rPr>
                <w:rFonts w:ascii="Times New Roman" w:eastAsia="Times New Roman" w:hAnsi="Times New Roman" w:cs="Times New Roman"/>
                <w:b/>
                <w:sz w:val="24"/>
                <w:szCs w:val="24"/>
              </w:rPr>
              <w:t xml:space="preserve">Veiklos srities „Jaunimo laisvalaikio galimybių gerinimas“ (LEADER-19.2-SAVA-9.2) </w:t>
            </w:r>
            <w:r w:rsidRPr="0029376F">
              <w:rPr>
                <w:rFonts w:ascii="Times New Roman" w:eastAsia="Times New Roman" w:hAnsi="Times New Roman" w:cs="Times New Roman"/>
                <w:sz w:val="24"/>
                <w:szCs w:val="24"/>
              </w:rPr>
              <w:t>koreguojama:</w:t>
            </w:r>
          </w:p>
          <w:p w:rsidR="000D66B1" w:rsidRPr="0029376F" w:rsidRDefault="000D66B1" w:rsidP="000D66B1">
            <w:pPr>
              <w:pStyle w:val="Sraopastraipa"/>
              <w:numPr>
                <w:ilvl w:val="0"/>
                <w:numId w:val="12"/>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 xml:space="preserve">Vietos projektų atrankos kriterijai 9.2.19.6. (75 psl.) pirmasis kriterijus keičiamas eiliškumo tvarka ir pakoreguotas tikslumas, pridedant žodį imtinai: </w:t>
            </w:r>
          </w:p>
          <w:p w:rsidR="000D66B1" w:rsidRPr="0029376F" w:rsidRDefault="000D66B1" w:rsidP="000D66B1">
            <w:pPr>
              <w:pStyle w:val="Sraopastraipa"/>
              <w:numPr>
                <w:ilvl w:val="0"/>
                <w:numId w:val="13"/>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daugiau nei 11 proc. projekto įgyvendinimo teritorijos jaunimo ir jaunų žmonių;</w:t>
            </w:r>
          </w:p>
          <w:p w:rsidR="000D66B1" w:rsidRPr="0029376F" w:rsidRDefault="000D66B1" w:rsidP="000D66B1">
            <w:pPr>
              <w:pStyle w:val="Sraopastraipa"/>
              <w:numPr>
                <w:ilvl w:val="0"/>
                <w:numId w:val="13"/>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iki 10 proc. projekto įgyvendinimo teritorijos jaunimo ir jaunų žmonių (imtinai);</w:t>
            </w:r>
          </w:p>
          <w:p w:rsidR="000D66B1" w:rsidRPr="0029376F" w:rsidRDefault="000D66B1" w:rsidP="000D66B1">
            <w:pPr>
              <w:spacing w:after="0" w:line="240" w:lineRule="auto"/>
              <w:ind w:left="1027"/>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 xml:space="preserve">antrasis kriterijus koreguojamas </w:t>
            </w:r>
            <w:r w:rsidRPr="00011A33">
              <w:rPr>
                <w:rFonts w:ascii="Times New Roman" w:eastAsia="Times New Roman" w:hAnsi="Times New Roman" w:cs="Times New Roman"/>
                <w:sz w:val="24"/>
                <w:szCs w:val="24"/>
              </w:rPr>
              <w:t>patikslinant kas yra jaunimo organizacija, kad potencialiam pareiškėjui būtų lengviau suprasti „pareiškėjas jaunimo organizacija (įstatymų ar kitų teisės aktų nustatyta tvarka, įregistruota asociacija, kurioje ne mažiau kaip 2/3 narių yra jauni žmonės)</w:t>
            </w:r>
            <w:r w:rsidR="006914C9" w:rsidRPr="00011A33">
              <w:rPr>
                <w:rFonts w:ascii="Times New Roman" w:eastAsia="Times New Roman" w:hAnsi="Times New Roman" w:cs="Times New Roman"/>
                <w:sz w:val="24"/>
                <w:szCs w:val="24"/>
              </w:rPr>
              <w:t>. Už šį kriterijų gaunamą balų tuomet, kai gaunamas dokumentas iš registrų centro ir kuomet pateikiama kokio amžiaus asmenys organizacijoje priklauso. Jei priklauso organizacijai ne mažiau kaip 2/3 jaunų žmonių, balai už šį kriterijų yra skiriami. Taip skatinama jaunimui pasilikti ir (ar) grįžti į kaimo vietoves, ten kurti savo veiklą. Taip skatinama kaimo vietovės plėtra</w:t>
            </w:r>
            <w:r w:rsidRPr="00011A33">
              <w:rPr>
                <w:rFonts w:ascii="Times New Roman" w:eastAsia="Times New Roman" w:hAnsi="Times New Roman" w:cs="Times New Roman"/>
                <w:sz w:val="24"/>
                <w:szCs w:val="24"/>
              </w:rPr>
              <w:t xml:space="preserve">; trečiasis kriterijus pašalinamas kadangi nėra tikslaus apibrėžimo; ketvirtasis kriterijus pakeičiamas į trečiąjį, penktasis į ketvirtąjį ir ketvirtasis kriterijus išdetalizuojamas </w:t>
            </w:r>
            <w:r w:rsidRPr="0029376F">
              <w:rPr>
                <w:rFonts w:ascii="Times New Roman" w:eastAsia="Times New Roman" w:hAnsi="Times New Roman" w:cs="Times New Roman"/>
                <w:sz w:val="24"/>
                <w:szCs w:val="24"/>
              </w:rPr>
              <w:t>nes nebuvo galima suprasti kiek jaunų žmonių iš skirtingų vietovių pakaks atitikčiai įrodyti: „projekto veiklos ir rezultatai apima daugiau nei vieno kaimo jaunimą. Šis kriterijus detalizuojamas taip:</w:t>
            </w:r>
          </w:p>
          <w:p w:rsidR="000D66B1" w:rsidRPr="0029376F" w:rsidRDefault="000D66B1" w:rsidP="000D66B1">
            <w:pPr>
              <w:pStyle w:val="Sraopastraipa"/>
              <w:numPr>
                <w:ilvl w:val="0"/>
                <w:numId w:val="14"/>
              </w:numPr>
              <w:spacing w:after="0" w:line="240" w:lineRule="auto"/>
              <w:jc w:val="both"/>
              <w:rPr>
                <w:rFonts w:ascii="Times New Roman" w:eastAsia="Times New Roman" w:hAnsi="Times New Roman" w:cs="Times New Roman"/>
                <w:sz w:val="24"/>
                <w:szCs w:val="24"/>
              </w:rPr>
            </w:pPr>
            <w:r w:rsidRPr="0029376F">
              <w:rPr>
                <w:rFonts w:ascii="Times New Roman" w:eastAsia="Times New Roman" w:hAnsi="Times New Roman" w:cs="Times New Roman"/>
                <w:sz w:val="24"/>
                <w:szCs w:val="24"/>
              </w:rPr>
              <w:t>daugiau negu dviejų kaimų jaunimas (už kiekvieną papildomą kaimą skiriama po vieną papildomą balą);</w:t>
            </w:r>
          </w:p>
          <w:p w:rsidR="000D66B1" w:rsidRDefault="000D66B1" w:rsidP="000D66B1">
            <w:pPr>
              <w:pStyle w:val="Sraopastraipa"/>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dviejų kaimų jaunimas.</w:t>
            </w:r>
          </w:p>
          <w:p w:rsidR="000D66B1" w:rsidRPr="000D66B1" w:rsidRDefault="000D66B1" w:rsidP="000D66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Keičiami 76-84 puslapiai. Pagal faktą pakeistas VPS 10 punktas „VPS įgyvendinimo planas“, pasikeitę planuojami veiksmai pagal metus ir sąsajos su VPS ir priemonėmis.</w:t>
            </w:r>
          </w:p>
          <w:p w:rsidR="00870D33" w:rsidRPr="00DF1182" w:rsidRDefault="00870D33" w:rsidP="00DE30E0">
            <w:pPr>
              <w:spacing w:after="0" w:line="240" w:lineRule="auto"/>
              <w:contextualSpacing/>
              <w:jc w:val="both"/>
              <w:rPr>
                <w:rFonts w:ascii="Times New Roman" w:eastAsia="Times New Roman" w:hAnsi="Times New Roman" w:cs="Times New Roman"/>
                <w:sz w:val="24"/>
                <w:szCs w:val="24"/>
              </w:rPr>
            </w:pPr>
          </w:p>
          <w:p w:rsidR="00B86C7A" w:rsidRPr="0029376F" w:rsidRDefault="00B86C7A" w:rsidP="0029376F">
            <w:pPr>
              <w:spacing w:after="0" w:line="240" w:lineRule="auto"/>
              <w:jc w:val="both"/>
              <w:rPr>
                <w:rFonts w:ascii="Times New Roman" w:eastAsia="Times New Roman" w:hAnsi="Times New Roman" w:cs="Times New Roman"/>
                <w:i/>
              </w:rPr>
            </w:pPr>
            <w:r w:rsidRPr="00DF1182">
              <w:rPr>
                <w:rFonts w:ascii="Times New Roman" w:eastAsia="Times New Roman" w:hAnsi="Times New Roman" w:cs="Times New Roman"/>
                <w:sz w:val="24"/>
                <w:szCs w:val="24"/>
              </w:rPr>
              <w:t>Pateikiame</w:t>
            </w:r>
            <w:r w:rsidR="0029376F">
              <w:rPr>
                <w:rFonts w:ascii="Times New Roman" w:eastAsia="Times New Roman" w:hAnsi="Times New Roman" w:cs="Times New Roman"/>
                <w:sz w:val="24"/>
                <w:szCs w:val="24"/>
              </w:rPr>
              <w:t xml:space="preserve"> pilna VPS atnaujinta redakciją.</w:t>
            </w:r>
          </w:p>
        </w:tc>
      </w:tr>
      <w:tr w:rsidR="00F558B4" w:rsidRPr="00D8648C" w:rsidTr="0014030E">
        <w:trPr>
          <w:trHeight w:val="174"/>
        </w:trPr>
        <w:tc>
          <w:tcPr>
            <w:tcW w:w="674" w:type="dxa"/>
            <w:vMerge w:val="restart"/>
            <w:tcBorders>
              <w:top w:val="single" w:sz="4" w:space="0" w:color="auto"/>
              <w:left w:val="single" w:sz="4" w:space="0" w:color="auto"/>
              <w:right w:val="single" w:sz="4" w:space="0" w:color="auto"/>
            </w:tcBorders>
            <w:shd w:val="clear" w:color="auto" w:fill="FFFFFF"/>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lastRenderedPageBreak/>
              <w:t>2.2.</w:t>
            </w:r>
          </w:p>
          <w:p w:rsidR="00F558B4" w:rsidRPr="00D8648C" w:rsidRDefault="00F558B4" w:rsidP="00F558B4">
            <w:pPr>
              <w:spacing w:after="0" w:line="240" w:lineRule="auto"/>
              <w:rPr>
                <w:rFonts w:ascii="Times New Roman" w:eastAsia="Times New Roman" w:hAnsi="Times New Roman" w:cs="Times New Roman"/>
              </w:rPr>
            </w:pPr>
          </w:p>
          <w:p w:rsidR="00F558B4" w:rsidRPr="00D8648C" w:rsidRDefault="00F558B4" w:rsidP="00F558B4">
            <w:pPr>
              <w:spacing w:after="0" w:line="240" w:lineRule="auto"/>
              <w:ind w:firstLine="720"/>
              <w:rPr>
                <w:rFonts w:ascii="Times New Roman" w:eastAsia="Times New Roman" w:hAnsi="Times New Roman" w:cs="Times New Roman"/>
              </w:rPr>
            </w:pPr>
          </w:p>
        </w:tc>
        <w:tc>
          <w:tcPr>
            <w:tcW w:w="896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558B4" w:rsidRPr="00DE30E0"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 xml:space="preserve">Numatomas VPS keitimo poveikis VPS įgyvendinimui </w:t>
            </w:r>
          </w:p>
        </w:tc>
      </w:tr>
      <w:tr w:rsidR="0014030E" w:rsidRPr="00D8648C" w:rsidTr="0014030E">
        <w:trPr>
          <w:trHeight w:val="340"/>
        </w:trPr>
        <w:tc>
          <w:tcPr>
            <w:tcW w:w="674" w:type="dxa"/>
            <w:vMerge/>
            <w:tcBorders>
              <w:left w:val="single" w:sz="4" w:space="0" w:color="auto"/>
              <w:right w:val="single" w:sz="4" w:space="0" w:color="auto"/>
            </w:tcBorders>
            <w:shd w:val="clear" w:color="auto" w:fill="FFFFFF"/>
            <w:vAlign w:val="center"/>
          </w:tcPr>
          <w:p w:rsidR="0014030E" w:rsidRPr="00D8648C" w:rsidRDefault="0014030E" w:rsidP="00F558B4">
            <w:pPr>
              <w:spacing w:after="0" w:line="240" w:lineRule="auto"/>
              <w:rPr>
                <w:rFonts w:ascii="Times New Roman" w:eastAsia="Times New Roman" w:hAnsi="Times New Roman" w:cs="Times New Roman"/>
              </w:rPr>
            </w:pPr>
          </w:p>
        </w:tc>
        <w:tc>
          <w:tcPr>
            <w:tcW w:w="3999" w:type="dxa"/>
            <w:gridSpan w:val="3"/>
            <w:tcBorders>
              <w:top w:val="single" w:sz="4" w:space="0" w:color="auto"/>
              <w:left w:val="single" w:sz="4" w:space="0" w:color="auto"/>
              <w:bottom w:val="single" w:sz="4" w:space="0" w:color="auto"/>
              <w:right w:val="single" w:sz="4" w:space="0" w:color="auto"/>
            </w:tcBorders>
            <w:vAlign w:val="center"/>
          </w:tcPr>
          <w:p w:rsidR="0014030E" w:rsidRPr="00D8648C" w:rsidRDefault="0014030E"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Teigiamas</w:t>
            </w:r>
          </w:p>
        </w:tc>
        <w:tc>
          <w:tcPr>
            <w:tcW w:w="703" w:type="dxa"/>
            <w:tcBorders>
              <w:top w:val="single" w:sz="4" w:space="0" w:color="auto"/>
              <w:left w:val="single" w:sz="4" w:space="0" w:color="auto"/>
              <w:bottom w:val="single" w:sz="4" w:space="0" w:color="auto"/>
              <w:right w:val="single" w:sz="4" w:space="0" w:color="auto"/>
            </w:tcBorders>
            <w:vAlign w:val="center"/>
          </w:tcPr>
          <w:p w:rsidR="0014030E" w:rsidRPr="00D8648C" w:rsidRDefault="00C007FA" w:rsidP="00F558B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3547" w:type="dxa"/>
            <w:gridSpan w:val="3"/>
            <w:tcBorders>
              <w:top w:val="single" w:sz="4" w:space="0" w:color="auto"/>
              <w:left w:val="single" w:sz="4" w:space="0" w:color="auto"/>
              <w:bottom w:val="single" w:sz="4" w:space="0" w:color="auto"/>
              <w:right w:val="single" w:sz="4" w:space="0" w:color="auto"/>
            </w:tcBorders>
            <w:vAlign w:val="center"/>
          </w:tcPr>
          <w:p w:rsidR="0014030E" w:rsidRPr="00D8648C" w:rsidRDefault="0014030E"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Neutralus</w:t>
            </w:r>
          </w:p>
        </w:tc>
        <w:tc>
          <w:tcPr>
            <w:tcW w:w="711" w:type="dxa"/>
            <w:tcBorders>
              <w:top w:val="single" w:sz="4" w:space="0" w:color="auto"/>
              <w:left w:val="single" w:sz="4" w:space="0" w:color="auto"/>
              <w:bottom w:val="single" w:sz="4" w:space="0" w:color="auto"/>
              <w:right w:val="single" w:sz="4" w:space="0" w:color="auto"/>
            </w:tcBorders>
            <w:vAlign w:val="center"/>
          </w:tcPr>
          <w:p w:rsidR="0014030E" w:rsidRPr="00D8648C" w:rsidRDefault="0014030E" w:rsidP="00F558B4">
            <w:pPr>
              <w:spacing w:after="0" w:line="240" w:lineRule="auto"/>
              <w:jc w:val="center"/>
              <w:rPr>
                <w:rFonts w:ascii="Times New Roman" w:eastAsia="Times New Roman" w:hAnsi="Times New Roman" w:cs="Times New Roman"/>
                <w:b/>
              </w:rPr>
            </w:pPr>
          </w:p>
        </w:tc>
      </w:tr>
      <w:tr w:rsidR="0014030E" w:rsidRPr="00D8648C" w:rsidTr="0014030E">
        <w:trPr>
          <w:trHeight w:val="276"/>
        </w:trPr>
        <w:tc>
          <w:tcPr>
            <w:tcW w:w="674" w:type="dxa"/>
            <w:vMerge/>
            <w:tcBorders>
              <w:left w:val="single" w:sz="4" w:space="0" w:color="auto"/>
              <w:right w:val="single" w:sz="4" w:space="0" w:color="auto"/>
            </w:tcBorders>
            <w:shd w:val="clear" w:color="auto" w:fill="FFFFFF"/>
            <w:vAlign w:val="center"/>
          </w:tcPr>
          <w:p w:rsidR="0014030E" w:rsidRPr="00D8648C" w:rsidRDefault="0014030E" w:rsidP="00F558B4">
            <w:pPr>
              <w:spacing w:after="0" w:line="240" w:lineRule="auto"/>
              <w:rPr>
                <w:rFonts w:ascii="Times New Roman" w:eastAsia="Times New Roman" w:hAnsi="Times New Roman" w:cs="Times New Roman"/>
              </w:rPr>
            </w:pPr>
          </w:p>
        </w:tc>
        <w:tc>
          <w:tcPr>
            <w:tcW w:w="4702" w:type="dxa"/>
            <w:gridSpan w:val="4"/>
            <w:tcBorders>
              <w:top w:val="single" w:sz="4" w:space="0" w:color="auto"/>
              <w:left w:val="single" w:sz="4" w:space="0" w:color="auto"/>
              <w:bottom w:val="single" w:sz="4" w:space="0" w:color="auto"/>
              <w:right w:val="single" w:sz="4" w:space="0" w:color="auto"/>
            </w:tcBorders>
            <w:vAlign w:val="center"/>
          </w:tcPr>
          <w:p w:rsidR="0014030E" w:rsidRPr="00D8648C" w:rsidRDefault="00DE30E0" w:rsidP="006B09D9">
            <w:pPr>
              <w:spacing w:after="0" w:line="240" w:lineRule="auto"/>
              <w:jc w:val="both"/>
              <w:rPr>
                <w:rFonts w:ascii="Times New Roman" w:eastAsia="Times New Roman" w:hAnsi="Times New Roman" w:cs="Times New Roman"/>
                <w:i/>
              </w:rPr>
            </w:pPr>
            <w:r w:rsidRPr="00C744E6">
              <w:rPr>
                <w:rFonts w:ascii="Times New Roman" w:eastAsia="Times New Roman" w:hAnsi="Times New Roman" w:cs="Times New Roman"/>
                <w:sz w:val="24"/>
                <w:szCs w:val="24"/>
              </w:rPr>
              <w:t>P</w:t>
            </w:r>
            <w:r w:rsidR="007B5066">
              <w:rPr>
                <w:rFonts w:ascii="Times New Roman" w:eastAsia="Times New Roman" w:hAnsi="Times New Roman" w:cs="Times New Roman"/>
                <w:sz w:val="24"/>
                <w:szCs w:val="24"/>
              </w:rPr>
              <w:t>akoregavus, pašalinus</w:t>
            </w:r>
            <w:r>
              <w:rPr>
                <w:rFonts w:ascii="Times New Roman" w:eastAsia="Times New Roman" w:hAnsi="Times New Roman" w:cs="Times New Roman"/>
                <w:sz w:val="24"/>
                <w:szCs w:val="24"/>
              </w:rPr>
              <w:t xml:space="preserve"> ir papildžius sąlygas </w:t>
            </w:r>
            <w:r w:rsidR="007B5066">
              <w:rPr>
                <w:rFonts w:ascii="Times New Roman" w:eastAsia="Times New Roman" w:hAnsi="Times New Roman" w:cs="Times New Roman"/>
                <w:sz w:val="24"/>
                <w:szCs w:val="24"/>
              </w:rPr>
              <w:t xml:space="preserve">VPS </w:t>
            </w:r>
            <w:r w:rsidRPr="00C744E6">
              <w:rPr>
                <w:rFonts w:ascii="Times New Roman" w:eastAsia="Times New Roman" w:hAnsi="Times New Roman" w:cs="Times New Roman"/>
                <w:sz w:val="24"/>
                <w:szCs w:val="24"/>
              </w:rPr>
              <w:t>priemonėms</w:t>
            </w:r>
            <w:r w:rsidR="007B5066">
              <w:rPr>
                <w:rFonts w:ascii="Times New Roman" w:eastAsia="Times New Roman" w:hAnsi="Times New Roman" w:cs="Times New Roman"/>
                <w:sz w:val="24"/>
                <w:szCs w:val="24"/>
              </w:rPr>
              <w:t xml:space="preserve"> ir veiklos sritims,</w:t>
            </w:r>
            <w:r w:rsidRPr="00C744E6">
              <w:rPr>
                <w:rFonts w:ascii="Times New Roman" w:eastAsia="Times New Roman" w:hAnsi="Times New Roman" w:cs="Times New Roman"/>
                <w:sz w:val="24"/>
                <w:szCs w:val="24"/>
              </w:rPr>
              <w:t xml:space="preserve"> tikimasi </w:t>
            </w:r>
            <w:r w:rsidR="0029376F">
              <w:rPr>
                <w:rFonts w:ascii="Times New Roman" w:eastAsia="Times New Roman" w:hAnsi="Times New Roman" w:cs="Times New Roman"/>
                <w:sz w:val="24"/>
                <w:szCs w:val="24"/>
              </w:rPr>
              <w:t>aiškių, neklaidinančių, aprašomų</w:t>
            </w:r>
            <w:r w:rsidR="007B5066">
              <w:rPr>
                <w:rFonts w:ascii="Times New Roman" w:eastAsia="Times New Roman" w:hAnsi="Times New Roman" w:cs="Times New Roman"/>
                <w:sz w:val="24"/>
                <w:szCs w:val="24"/>
              </w:rPr>
              <w:t xml:space="preserve"> </w:t>
            </w:r>
            <w:r w:rsidR="006B09D9">
              <w:rPr>
                <w:rFonts w:ascii="Times New Roman" w:eastAsia="Times New Roman" w:hAnsi="Times New Roman" w:cs="Times New Roman"/>
                <w:sz w:val="24"/>
                <w:szCs w:val="24"/>
              </w:rPr>
              <w:t xml:space="preserve">atrankos kriterijų </w:t>
            </w:r>
            <w:r w:rsidR="007B5066">
              <w:rPr>
                <w:rFonts w:ascii="Times New Roman" w:eastAsia="Times New Roman" w:hAnsi="Times New Roman" w:cs="Times New Roman"/>
                <w:sz w:val="24"/>
                <w:szCs w:val="24"/>
              </w:rPr>
              <w:t>sąlygų</w:t>
            </w:r>
            <w:r w:rsidR="006B09D9">
              <w:rPr>
                <w:rFonts w:ascii="Times New Roman" w:eastAsia="Times New Roman" w:hAnsi="Times New Roman" w:cs="Times New Roman"/>
                <w:sz w:val="24"/>
                <w:szCs w:val="24"/>
              </w:rPr>
              <w:t xml:space="preserve"> bei suderinamumo su aktualiais teisės aktais.</w:t>
            </w:r>
            <w:r>
              <w:rPr>
                <w:rFonts w:ascii="Times New Roman" w:eastAsia="Times New Roman" w:hAnsi="Times New Roman" w:cs="Times New Roman"/>
                <w:sz w:val="24"/>
                <w:szCs w:val="24"/>
              </w:rPr>
              <w:t xml:space="preserve"> </w:t>
            </w:r>
          </w:p>
        </w:tc>
        <w:tc>
          <w:tcPr>
            <w:tcW w:w="4258" w:type="dxa"/>
            <w:gridSpan w:val="4"/>
            <w:tcBorders>
              <w:top w:val="single" w:sz="4" w:space="0" w:color="auto"/>
              <w:left w:val="single" w:sz="4" w:space="0" w:color="auto"/>
              <w:bottom w:val="single" w:sz="4" w:space="0" w:color="auto"/>
              <w:right w:val="single" w:sz="4" w:space="0" w:color="auto"/>
            </w:tcBorders>
            <w:vAlign w:val="center"/>
          </w:tcPr>
          <w:p w:rsidR="0014030E" w:rsidRPr="00D8648C" w:rsidRDefault="00C007FA" w:rsidP="00F558B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p w:rsidR="0014030E" w:rsidRPr="00D8648C" w:rsidRDefault="0014030E" w:rsidP="00F558B4">
            <w:pPr>
              <w:spacing w:after="0" w:line="240" w:lineRule="auto"/>
              <w:jc w:val="center"/>
              <w:rPr>
                <w:rFonts w:ascii="Times New Roman" w:eastAsia="Times New Roman" w:hAnsi="Times New Roman" w:cs="Times New Roman"/>
                <w:i/>
              </w:rPr>
            </w:pPr>
          </w:p>
          <w:p w:rsidR="0014030E" w:rsidRPr="00D8648C" w:rsidRDefault="0014030E" w:rsidP="00F558B4">
            <w:pPr>
              <w:spacing w:after="0" w:line="240" w:lineRule="auto"/>
              <w:jc w:val="center"/>
              <w:rPr>
                <w:rFonts w:ascii="Times New Roman" w:eastAsia="Times New Roman" w:hAnsi="Times New Roman" w:cs="Times New Roman"/>
                <w:i/>
              </w:rPr>
            </w:pPr>
          </w:p>
          <w:p w:rsidR="0014030E" w:rsidRPr="00D8648C" w:rsidRDefault="0014030E" w:rsidP="00F558B4">
            <w:pPr>
              <w:spacing w:after="0" w:line="240" w:lineRule="auto"/>
              <w:jc w:val="center"/>
              <w:rPr>
                <w:rFonts w:ascii="Times New Roman" w:eastAsia="Times New Roman" w:hAnsi="Times New Roman" w:cs="Times New Roman"/>
                <w:i/>
              </w:rPr>
            </w:pPr>
          </w:p>
        </w:tc>
      </w:tr>
      <w:tr w:rsidR="00F558B4" w:rsidRPr="00D8648C" w:rsidTr="0014030E">
        <w:trPr>
          <w:trHeight w:val="276"/>
        </w:trPr>
        <w:tc>
          <w:tcPr>
            <w:tcW w:w="674" w:type="dxa"/>
            <w:vMerge w:val="restart"/>
            <w:tcBorders>
              <w:left w:val="single" w:sz="4" w:space="0" w:color="auto"/>
              <w:right w:val="single" w:sz="4" w:space="0" w:color="auto"/>
            </w:tcBorders>
            <w:shd w:val="clear" w:color="auto" w:fill="FFFFFF"/>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2.3.</w:t>
            </w:r>
          </w:p>
        </w:tc>
        <w:tc>
          <w:tcPr>
            <w:tcW w:w="8960" w:type="dxa"/>
            <w:gridSpan w:val="8"/>
            <w:tcBorders>
              <w:top w:val="single" w:sz="4" w:space="0" w:color="auto"/>
              <w:left w:val="single" w:sz="4" w:space="0" w:color="auto"/>
              <w:bottom w:val="single" w:sz="4" w:space="0" w:color="auto"/>
              <w:right w:val="single" w:sz="4" w:space="0" w:color="auto"/>
            </w:tcBorders>
            <w:vAlign w:val="center"/>
          </w:tcPr>
          <w:p w:rsidR="00F558B4" w:rsidRPr="007A3BB5"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Numatomas VPS keitimo poveikis VPS rodikliams</w:t>
            </w:r>
          </w:p>
        </w:tc>
      </w:tr>
      <w:tr w:rsidR="0014030E" w:rsidRPr="00D8648C" w:rsidTr="0014030E">
        <w:trPr>
          <w:trHeight w:val="276"/>
        </w:trPr>
        <w:tc>
          <w:tcPr>
            <w:tcW w:w="674" w:type="dxa"/>
            <w:vMerge/>
            <w:tcBorders>
              <w:left w:val="single" w:sz="4" w:space="0" w:color="auto"/>
              <w:right w:val="single" w:sz="4" w:space="0" w:color="auto"/>
            </w:tcBorders>
            <w:shd w:val="clear" w:color="auto" w:fill="FFFFFF"/>
            <w:vAlign w:val="center"/>
          </w:tcPr>
          <w:p w:rsidR="0014030E" w:rsidRPr="00D8648C" w:rsidRDefault="0014030E" w:rsidP="00F558B4">
            <w:pPr>
              <w:spacing w:after="0" w:line="240" w:lineRule="auto"/>
              <w:rPr>
                <w:rFonts w:ascii="Times New Roman" w:eastAsia="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vAlign w:val="center"/>
          </w:tcPr>
          <w:p w:rsidR="0014030E" w:rsidRPr="00D8648C" w:rsidRDefault="0014030E"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 xml:space="preserve">Teigiamas </w:t>
            </w:r>
          </w:p>
        </w:tc>
        <w:tc>
          <w:tcPr>
            <w:tcW w:w="561" w:type="dxa"/>
            <w:tcBorders>
              <w:top w:val="single" w:sz="4" w:space="0" w:color="auto"/>
              <w:left w:val="single" w:sz="4" w:space="0" w:color="auto"/>
              <w:bottom w:val="single" w:sz="4" w:space="0" w:color="auto"/>
              <w:right w:val="single" w:sz="4" w:space="0" w:color="auto"/>
            </w:tcBorders>
            <w:vAlign w:val="center"/>
          </w:tcPr>
          <w:p w:rsidR="0014030E" w:rsidRPr="00D8648C" w:rsidRDefault="00C007FA" w:rsidP="00F558B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14030E" w:rsidRPr="00D8648C" w:rsidRDefault="0014030E"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Neigiamas</w:t>
            </w:r>
          </w:p>
        </w:tc>
        <w:tc>
          <w:tcPr>
            <w:tcW w:w="563" w:type="dxa"/>
            <w:tcBorders>
              <w:top w:val="single" w:sz="4" w:space="0" w:color="auto"/>
              <w:left w:val="single" w:sz="4" w:space="0" w:color="auto"/>
              <w:bottom w:val="single" w:sz="4" w:space="0" w:color="auto"/>
              <w:right w:val="single" w:sz="4" w:space="0" w:color="auto"/>
            </w:tcBorders>
            <w:vAlign w:val="center"/>
          </w:tcPr>
          <w:p w:rsidR="0014030E" w:rsidRPr="00D8648C" w:rsidRDefault="0014030E" w:rsidP="00F558B4">
            <w:pPr>
              <w:spacing w:after="0" w:line="240" w:lineRule="auto"/>
              <w:jc w:val="center"/>
              <w:rPr>
                <w:rFonts w:ascii="Times New Roman" w:eastAsia="Times New Roman" w:hAnsi="Times New Roman" w:cs="Times New Roman"/>
                <w:b/>
              </w:rPr>
            </w:pPr>
          </w:p>
        </w:tc>
        <w:tc>
          <w:tcPr>
            <w:tcW w:w="2269" w:type="dxa"/>
            <w:tcBorders>
              <w:top w:val="single" w:sz="4" w:space="0" w:color="auto"/>
              <w:left w:val="single" w:sz="4" w:space="0" w:color="auto"/>
              <w:bottom w:val="single" w:sz="4" w:space="0" w:color="auto"/>
              <w:right w:val="single" w:sz="4" w:space="0" w:color="auto"/>
            </w:tcBorders>
            <w:vAlign w:val="center"/>
          </w:tcPr>
          <w:p w:rsidR="0014030E" w:rsidRPr="00D8648C" w:rsidRDefault="0014030E" w:rsidP="00F558B4">
            <w:pPr>
              <w:spacing w:after="0" w:line="240" w:lineRule="auto"/>
              <w:jc w:val="center"/>
              <w:rPr>
                <w:rFonts w:ascii="Times New Roman" w:eastAsia="Times New Roman" w:hAnsi="Times New Roman" w:cs="Times New Roman"/>
                <w:b/>
              </w:rPr>
            </w:pPr>
            <w:r w:rsidRPr="00D8648C">
              <w:rPr>
                <w:rFonts w:ascii="Times New Roman" w:eastAsia="Times New Roman" w:hAnsi="Times New Roman" w:cs="Times New Roman"/>
                <w:b/>
              </w:rPr>
              <w:t>Neutralus</w:t>
            </w:r>
          </w:p>
        </w:tc>
        <w:tc>
          <w:tcPr>
            <w:tcW w:w="711" w:type="dxa"/>
            <w:tcBorders>
              <w:top w:val="single" w:sz="4" w:space="0" w:color="auto"/>
              <w:left w:val="single" w:sz="4" w:space="0" w:color="auto"/>
              <w:bottom w:val="single" w:sz="4" w:space="0" w:color="auto"/>
              <w:right w:val="single" w:sz="4" w:space="0" w:color="auto"/>
            </w:tcBorders>
            <w:vAlign w:val="center"/>
          </w:tcPr>
          <w:p w:rsidR="0014030E" w:rsidRPr="00D8648C" w:rsidRDefault="0014030E" w:rsidP="00F558B4">
            <w:pPr>
              <w:spacing w:after="0" w:line="240" w:lineRule="auto"/>
              <w:jc w:val="center"/>
              <w:rPr>
                <w:rFonts w:ascii="Times New Roman" w:eastAsia="Times New Roman" w:hAnsi="Times New Roman" w:cs="Times New Roman"/>
                <w:b/>
              </w:rPr>
            </w:pPr>
          </w:p>
        </w:tc>
      </w:tr>
      <w:tr w:rsidR="00F558B4" w:rsidRPr="00D8648C" w:rsidTr="0014030E">
        <w:trPr>
          <w:trHeight w:val="276"/>
        </w:trPr>
        <w:tc>
          <w:tcPr>
            <w:tcW w:w="674" w:type="dxa"/>
            <w:vMerge/>
            <w:tcBorders>
              <w:left w:val="single" w:sz="4" w:space="0" w:color="auto"/>
              <w:bottom w:val="single" w:sz="4" w:space="0" w:color="auto"/>
              <w:right w:val="single" w:sz="4" w:space="0" w:color="auto"/>
            </w:tcBorders>
            <w:shd w:val="clear" w:color="auto" w:fill="FFFFFF"/>
            <w:vAlign w:val="center"/>
          </w:tcPr>
          <w:p w:rsidR="00F558B4" w:rsidRPr="00D8648C" w:rsidRDefault="00F558B4" w:rsidP="00F558B4">
            <w:pPr>
              <w:spacing w:after="0" w:line="240" w:lineRule="auto"/>
              <w:rPr>
                <w:rFonts w:ascii="Times New Roman" w:eastAsia="Times New Roman" w:hAnsi="Times New Roman" w:cs="Times New Roman"/>
              </w:rPr>
            </w:pPr>
          </w:p>
        </w:tc>
        <w:tc>
          <w:tcPr>
            <w:tcW w:w="3001" w:type="dxa"/>
            <w:gridSpan w:val="2"/>
            <w:tcBorders>
              <w:top w:val="single" w:sz="4" w:space="0" w:color="auto"/>
              <w:left w:val="single" w:sz="4" w:space="0" w:color="auto"/>
              <w:bottom w:val="single" w:sz="4" w:space="0" w:color="auto"/>
              <w:right w:val="single" w:sz="4" w:space="0" w:color="auto"/>
            </w:tcBorders>
            <w:vAlign w:val="center"/>
          </w:tcPr>
          <w:p w:rsidR="00F558B4" w:rsidRPr="00D8648C" w:rsidRDefault="007A3BB5" w:rsidP="007A3B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p w:rsidR="00F558B4" w:rsidRPr="00D8648C" w:rsidRDefault="00F558B4" w:rsidP="007A3BB5">
            <w:pPr>
              <w:spacing w:after="0" w:line="240" w:lineRule="auto"/>
              <w:jc w:val="center"/>
              <w:rPr>
                <w:rFonts w:ascii="Times New Roman" w:eastAsia="Times New Roman" w:hAnsi="Times New Roman" w:cs="Times New Roman"/>
                <w:i/>
              </w:rPr>
            </w:pPr>
          </w:p>
          <w:p w:rsidR="00F558B4" w:rsidRPr="00D8648C" w:rsidRDefault="00F558B4" w:rsidP="007A3BB5">
            <w:pPr>
              <w:spacing w:after="0" w:line="240" w:lineRule="auto"/>
              <w:jc w:val="center"/>
              <w:rPr>
                <w:rFonts w:ascii="Times New Roman" w:eastAsia="Times New Roman" w:hAnsi="Times New Roman" w:cs="Times New Roman"/>
                <w:i/>
              </w:rPr>
            </w:pPr>
          </w:p>
          <w:p w:rsidR="00F558B4" w:rsidRPr="00D8648C" w:rsidRDefault="00F558B4" w:rsidP="007A3BB5">
            <w:pPr>
              <w:spacing w:after="0" w:line="240" w:lineRule="auto"/>
              <w:jc w:val="center"/>
              <w:rPr>
                <w:rFonts w:ascii="Times New Roman" w:eastAsia="Times New Roman" w:hAnsi="Times New Roman" w:cs="Times New Roman"/>
                <w:i/>
              </w:rPr>
            </w:pPr>
          </w:p>
        </w:tc>
        <w:tc>
          <w:tcPr>
            <w:tcW w:w="2979" w:type="dxa"/>
            <w:gridSpan w:val="4"/>
            <w:tcBorders>
              <w:top w:val="single" w:sz="4" w:space="0" w:color="auto"/>
              <w:left w:val="single" w:sz="4" w:space="0" w:color="auto"/>
              <w:bottom w:val="single" w:sz="4" w:space="0" w:color="auto"/>
              <w:right w:val="single" w:sz="4" w:space="0" w:color="auto"/>
            </w:tcBorders>
            <w:vAlign w:val="center"/>
          </w:tcPr>
          <w:p w:rsidR="00F558B4" w:rsidRPr="00D8648C" w:rsidRDefault="00C007FA" w:rsidP="007A3B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p w:rsidR="00F558B4" w:rsidRPr="00D8648C" w:rsidRDefault="00F558B4" w:rsidP="007A3BB5">
            <w:pPr>
              <w:spacing w:after="0" w:line="240" w:lineRule="auto"/>
              <w:jc w:val="center"/>
              <w:rPr>
                <w:rFonts w:ascii="Times New Roman" w:eastAsia="Times New Roman" w:hAnsi="Times New Roman" w:cs="Times New Roman"/>
                <w:i/>
              </w:rPr>
            </w:pPr>
          </w:p>
          <w:p w:rsidR="00F558B4" w:rsidRPr="00D8648C" w:rsidRDefault="00F558B4" w:rsidP="007A3BB5">
            <w:pPr>
              <w:spacing w:after="0" w:line="240" w:lineRule="auto"/>
              <w:jc w:val="center"/>
              <w:rPr>
                <w:rFonts w:ascii="Times New Roman" w:eastAsia="Times New Roman" w:hAnsi="Times New Roman" w:cs="Times New Roman"/>
                <w:i/>
              </w:rPr>
            </w:pPr>
          </w:p>
          <w:p w:rsidR="00F558B4" w:rsidRPr="00D8648C" w:rsidRDefault="00F558B4" w:rsidP="007A3BB5">
            <w:pPr>
              <w:spacing w:after="0" w:line="240" w:lineRule="auto"/>
              <w:jc w:val="center"/>
              <w:rPr>
                <w:rFonts w:ascii="Times New Roman" w:eastAsia="Times New Roman" w:hAnsi="Times New Roman" w:cs="Times New Roman"/>
                <w:i/>
              </w:rPr>
            </w:pP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F558B4" w:rsidRPr="00D8648C" w:rsidRDefault="00C007FA" w:rsidP="007A3B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p w:rsidR="00F558B4" w:rsidRPr="00D8648C" w:rsidRDefault="00F558B4" w:rsidP="007A3BB5">
            <w:pPr>
              <w:spacing w:after="0" w:line="240" w:lineRule="auto"/>
              <w:jc w:val="center"/>
              <w:rPr>
                <w:rFonts w:ascii="Times New Roman" w:eastAsia="Times New Roman" w:hAnsi="Times New Roman" w:cs="Times New Roman"/>
                <w:i/>
              </w:rPr>
            </w:pPr>
          </w:p>
          <w:p w:rsidR="00F558B4" w:rsidRPr="00D8648C" w:rsidRDefault="00F558B4" w:rsidP="007A3BB5">
            <w:pPr>
              <w:spacing w:after="0" w:line="240" w:lineRule="auto"/>
              <w:jc w:val="center"/>
              <w:rPr>
                <w:rFonts w:ascii="Times New Roman" w:eastAsia="Times New Roman" w:hAnsi="Times New Roman" w:cs="Times New Roman"/>
                <w:i/>
              </w:rPr>
            </w:pPr>
          </w:p>
          <w:p w:rsidR="00F558B4" w:rsidRPr="00D8648C" w:rsidRDefault="00F558B4" w:rsidP="007A3BB5">
            <w:pPr>
              <w:spacing w:after="0" w:line="240" w:lineRule="auto"/>
              <w:jc w:val="center"/>
              <w:rPr>
                <w:rFonts w:ascii="Times New Roman" w:eastAsia="Times New Roman" w:hAnsi="Times New Roman" w:cs="Times New Roman"/>
                <w:i/>
              </w:rPr>
            </w:pPr>
          </w:p>
        </w:tc>
      </w:tr>
    </w:tbl>
    <w:p w:rsidR="00F558B4" w:rsidRPr="00D8648C" w:rsidRDefault="00F558B4" w:rsidP="00F558B4">
      <w:pPr>
        <w:spacing w:after="0" w:line="240" w:lineRule="auto"/>
        <w:ind w:firstLine="720"/>
        <w:rPr>
          <w:rFonts w:ascii="Times New Roman" w:eastAsia="Times New Roman" w:hAnsi="Times New Roman" w:cs="Times New Roman"/>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722"/>
        <w:gridCol w:w="6240"/>
      </w:tblGrid>
      <w:tr w:rsidR="00F558B4" w:rsidRPr="00D8648C" w:rsidTr="00345983">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F558B4" w:rsidRPr="00D8648C" w:rsidRDefault="00F558B4" w:rsidP="00F558B4">
            <w:pPr>
              <w:spacing w:after="0" w:line="240" w:lineRule="auto"/>
              <w:rPr>
                <w:rFonts w:ascii="Times New Roman" w:eastAsia="Times New Roman" w:hAnsi="Times New Roman" w:cs="Times New Roman"/>
                <w:b/>
              </w:rPr>
            </w:pPr>
            <w:r w:rsidRPr="00D8648C">
              <w:rPr>
                <w:rFonts w:ascii="Times New Roman" w:eastAsia="Times New Roman" w:hAnsi="Times New Roman" w:cs="Times New Roman"/>
                <w:b/>
              </w:rPr>
              <w:t>3.</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rsidR="00F558B4" w:rsidRPr="00D8648C" w:rsidRDefault="00F558B4" w:rsidP="00F558B4">
            <w:pPr>
              <w:spacing w:after="0" w:line="240" w:lineRule="auto"/>
              <w:jc w:val="both"/>
              <w:rPr>
                <w:rFonts w:ascii="Times New Roman" w:eastAsia="Times New Roman" w:hAnsi="Times New Roman" w:cs="Times New Roman"/>
                <w:b/>
              </w:rPr>
            </w:pPr>
            <w:r w:rsidRPr="00D8648C">
              <w:rPr>
                <w:rFonts w:ascii="Times New Roman" w:eastAsia="Times New Roman" w:hAnsi="Times New Roman" w:cs="Times New Roman"/>
                <w:b/>
              </w:rPr>
              <w:t>INICIJUOJAMĄ VPS KEITIMĄ TEIKIANČIO ASMENS DUOMENYS (pildoma, kai VPS keitimą inicijuoja VPS vykdytoja)</w:t>
            </w:r>
          </w:p>
        </w:tc>
      </w:tr>
      <w:tr w:rsidR="00F558B4" w:rsidRPr="00D8648C" w:rsidTr="00F558B4">
        <w:tc>
          <w:tcPr>
            <w:tcW w:w="675"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3.1.</w:t>
            </w:r>
          </w:p>
        </w:tc>
        <w:tc>
          <w:tcPr>
            <w:tcW w:w="2722"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Vardas, pavardė</w:t>
            </w:r>
          </w:p>
        </w:tc>
        <w:tc>
          <w:tcPr>
            <w:tcW w:w="6240" w:type="dxa"/>
            <w:tcBorders>
              <w:top w:val="single" w:sz="4" w:space="0" w:color="auto"/>
              <w:left w:val="single" w:sz="4" w:space="0" w:color="auto"/>
              <w:bottom w:val="single" w:sz="4" w:space="0" w:color="auto"/>
              <w:right w:val="single" w:sz="4" w:space="0" w:color="auto"/>
            </w:tcBorders>
            <w:vAlign w:val="center"/>
          </w:tcPr>
          <w:p w:rsidR="00F558B4" w:rsidRPr="00D8648C" w:rsidRDefault="00011A33" w:rsidP="00F558B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Greta Vinkelytė</w:t>
            </w:r>
          </w:p>
        </w:tc>
      </w:tr>
      <w:tr w:rsidR="00F558B4" w:rsidRPr="00D8648C" w:rsidTr="00F558B4">
        <w:tc>
          <w:tcPr>
            <w:tcW w:w="675"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3.2.</w:t>
            </w:r>
          </w:p>
        </w:tc>
        <w:tc>
          <w:tcPr>
            <w:tcW w:w="2722"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Pareigos</w:t>
            </w:r>
          </w:p>
        </w:tc>
        <w:tc>
          <w:tcPr>
            <w:tcW w:w="6240" w:type="dxa"/>
            <w:tcBorders>
              <w:top w:val="single" w:sz="4" w:space="0" w:color="auto"/>
              <w:left w:val="single" w:sz="4" w:space="0" w:color="auto"/>
              <w:bottom w:val="single" w:sz="4" w:space="0" w:color="auto"/>
              <w:right w:val="single" w:sz="4" w:space="0" w:color="auto"/>
            </w:tcBorders>
            <w:vAlign w:val="center"/>
          </w:tcPr>
          <w:p w:rsidR="00F558B4" w:rsidRPr="00D8648C" w:rsidRDefault="00011A33" w:rsidP="00F558B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L.e. VPS administravimo vadovės pareigas</w:t>
            </w:r>
          </w:p>
        </w:tc>
      </w:tr>
      <w:tr w:rsidR="00F558B4" w:rsidRPr="00D8648C" w:rsidTr="00F558B4">
        <w:tc>
          <w:tcPr>
            <w:tcW w:w="675"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3.3.</w:t>
            </w:r>
          </w:p>
        </w:tc>
        <w:tc>
          <w:tcPr>
            <w:tcW w:w="2722"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Data</w:t>
            </w:r>
          </w:p>
        </w:tc>
        <w:tc>
          <w:tcPr>
            <w:tcW w:w="6240" w:type="dxa"/>
            <w:tcBorders>
              <w:top w:val="single" w:sz="4" w:space="0" w:color="auto"/>
              <w:left w:val="single" w:sz="4" w:space="0" w:color="auto"/>
              <w:bottom w:val="single" w:sz="4" w:space="0" w:color="auto"/>
              <w:right w:val="single" w:sz="4" w:space="0" w:color="auto"/>
            </w:tcBorders>
            <w:vAlign w:val="center"/>
          </w:tcPr>
          <w:p w:rsidR="00F558B4" w:rsidRPr="00D8648C" w:rsidRDefault="005A28C0" w:rsidP="00011A3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2018-0</w:t>
            </w:r>
            <w:r w:rsidR="00011A33">
              <w:rPr>
                <w:rFonts w:ascii="Times New Roman" w:eastAsia="Times New Roman" w:hAnsi="Times New Roman" w:cs="Times New Roman"/>
                <w:b/>
              </w:rPr>
              <w:t>7-10</w:t>
            </w:r>
            <w:bookmarkStart w:id="0" w:name="_GoBack"/>
            <w:bookmarkEnd w:id="0"/>
          </w:p>
        </w:tc>
      </w:tr>
      <w:tr w:rsidR="00F558B4" w:rsidRPr="00D8648C" w:rsidTr="00F558B4">
        <w:tc>
          <w:tcPr>
            <w:tcW w:w="675"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rPr>
                <w:rFonts w:ascii="Times New Roman" w:eastAsia="Times New Roman" w:hAnsi="Times New Roman" w:cs="Times New Roman"/>
              </w:rPr>
            </w:pPr>
            <w:r w:rsidRPr="00D8648C">
              <w:rPr>
                <w:rFonts w:ascii="Times New Roman" w:eastAsia="Times New Roman" w:hAnsi="Times New Roman" w:cs="Times New Roman"/>
              </w:rPr>
              <w:t>3.4.</w:t>
            </w:r>
          </w:p>
        </w:tc>
        <w:tc>
          <w:tcPr>
            <w:tcW w:w="2722"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rPr>
            </w:pPr>
            <w:r w:rsidRPr="00D8648C">
              <w:rPr>
                <w:rFonts w:ascii="Times New Roman" w:eastAsia="Times New Roman" w:hAnsi="Times New Roman" w:cs="Times New Roman"/>
              </w:rPr>
              <w:t>Parašas ir antspaudas</w:t>
            </w:r>
          </w:p>
        </w:tc>
        <w:tc>
          <w:tcPr>
            <w:tcW w:w="6240" w:type="dxa"/>
            <w:tcBorders>
              <w:top w:val="single" w:sz="4" w:space="0" w:color="auto"/>
              <w:left w:val="single" w:sz="4" w:space="0" w:color="auto"/>
              <w:bottom w:val="single" w:sz="4" w:space="0" w:color="auto"/>
              <w:right w:val="single" w:sz="4" w:space="0" w:color="auto"/>
            </w:tcBorders>
            <w:vAlign w:val="center"/>
          </w:tcPr>
          <w:p w:rsidR="00F558B4" w:rsidRPr="00D8648C" w:rsidRDefault="00F558B4" w:rsidP="00F558B4">
            <w:pPr>
              <w:spacing w:after="0" w:line="240" w:lineRule="auto"/>
              <w:jc w:val="both"/>
              <w:rPr>
                <w:rFonts w:ascii="Times New Roman" w:eastAsia="Times New Roman" w:hAnsi="Times New Roman" w:cs="Times New Roman"/>
                <w:b/>
              </w:rPr>
            </w:pPr>
          </w:p>
        </w:tc>
      </w:tr>
    </w:tbl>
    <w:p w:rsidR="009A2E2E" w:rsidRPr="00D8648C" w:rsidRDefault="00F558B4" w:rsidP="00F558B4">
      <w:pPr>
        <w:spacing w:after="0" w:line="240" w:lineRule="auto"/>
        <w:jc w:val="center"/>
        <w:rPr>
          <w:rFonts w:ascii="Times New Roman" w:hAnsi="Times New Roman" w:cs="Times New Roman"/>
        </w:rPr>
      </w:pPr>
      <w:r w:rsidRPr="00D8648C">
        <w:rPr>
          <w:rFonts w:ascii="Times New Roman" w:eastAsia="Times New Roman" w:hAnsi="Times New Roman" w:cs="Times New Roman"/>
          <w:lang w:eastAsia="lt-LT"/>
        </w:rPr>
        <w:t>______________</w:t>
      </w:r>
    </w:p>
    <w:sectPr w:rsidR="009A2E2E" w:rsidRPr="00D8648C" w:rsidSect="00345983">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87D" w:rsidRDefault="00CC687D" w:rsidP="00F558B4">
      <w:pPr>
        <w:spacing w:after="0" w:line="240" w:lineRule="auto"/>
      </w:pPr>
      <w:r>
        <w:separator/>
      </w:r>
    </w:p>
  </w:endnote>
  <w:endnote w:type="continuationSeparator" w:id="0">
    <w:p w:rsidR="00CC687D" w:rsidRDefault="00CC687D" w:rsidP="00F5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83" w:rsidRPr="00151280" w:rsidRDefault="00345983" w:rsidP="00345983">
    <w:pPr>
      <w:pStyle w:val="Porat"/>
      <w:rPr>
        <w:rFonts w:eastAsia="Calibri"/>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83" w:rsidRPr="00151280" w:rsidRDefault="00345983" w:rsidP="0034598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83" w:rsidRPr="00151280" w:rsidRDefault="00345983" w:rsidP="00345983">
    <w:pPr>
      <w:pStyle w:val="Porat"/>
      <w:rPr>
        <w:rFonts w:eastAsia="Calibr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87D" w:rsidRDefault="00CC687D" w:rsidP="00F558B4">
      <w:pPr>
        <w:spacing w:after="0" w:line="240" w:lineRule="auto"/>
      </w:pPr>
      <w:r>
        <w:separator/>
      </w:r>
    </w:p>
  </w:footnote>
  <w:footnote w:type="continuationSeparator" w:id="0">
    <w:p w:rsidR="00CC687D" w:rsidRDefault="00CC687D" w:rsidP="00F55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83" w:rsidRDefault="00345983" w:rsidP="0034598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45983" w:rsidRPr="00151280" w:rsidRDefault="00345983" w:rsidP="00345983">
    <w:pPr>
      <w:pStyle w:val="Antrats"/>
      <w:rPr>
        <w:rFonts w:eastAsia="Calibri"/>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83" w:rsidRPr="00151280" w:rsidRDefault="00345983" w:rsidP="00345983">
    <w:pPr>
      <w:pStyle w:val="Antrats"/>
      <w:framePr w:wrap="around" w:vAnchor="text" w:hAnchor="margin" w:xAlign="center" w:y="1"/>
      <w:ind w:firstLine="0"/>
      <w:rPr>
        <w:rStyle w:val="Puslapionumeris"/>
      </w:rPr>
    </w:pPr>
    <w:r w:rsidRPr="00151280">
      <w:rPr>
        <w:rStyle w:val="Puslapionumeris"/>
      </w:rPr>
      <w:fldChar w:fldCharType="begin"/>
    </w:r>
    <w:r w:rsidRPr="00151280">
      <w:rPr>
        <w:rStyle w:val="Puslapionumeris"/>
      </w:rPr>
      <w:instrText xml:space="preserve">PAGE  </w:instrText>
    </w:r>
    <w:r w:rsidRPr="00151280">
      <w:rPr>
        <w:rStyle w:val="Puslapionumeris"/>
      </w:rPr>
      <w:fldChar w:fldCharType="separate"/>
    </w:r>
    <w:r w:rsidR="00011A33">
      <w:rPr>
        <w:rStyle w:val="Puslapionumeris"/>
        <w:noProof/>
      </w:rPr>
      <w:t>7</w:t>
    </w:r>
    <w:r w:rsidRPr="00151280">
      <w:rPr>
        <w:rStyle w:val="Puslapionumeris"/>
      </w:rPr>
      <w:fldChar w:fldCharType="end"/>
    </w:r>
  </w:p>
  <w:p w:rsidR="00345983" w:rsidRPr="00151280" w:rsidRDefault="00345983" w:rsidP="00345983">
    <w:pPr>
      <w:pStyle w:val="Antrat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83" w:rsidRPr="00151280" w:rsidRDefault="00345983" w:rsidP="00345983">
    <w:pPr>
      <w:pStyle w:val="Antrats"/>
      <w:rPr>
        <w:rFonts w:eastAsia="Calibr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705A"/>
    <w:multiLevelType w:val="hybridMultilevel"/>
    <w:tmpl w:val="1286F33C"/>
    <w:lvl w:ilvl="0" w:tplc="04270001">
      <w:start w:val="1"/>
      <w:numFmt w:val="bullet"/>
      <w:lvlText w:val=""/>
      <w:lvlJc w:val="left"/>
      <w:pPr>
        <w:ind w:left="1104" w:hanging="360"/>
      </w:pPr>
      <w:rPr>
        <w:rFonts w:ascii="Symbol" w:hAnsi="Symbol" w:hint="default"/>
      </w:rPr>
    </w:lvl>
    <w:lvl w:ilvl="1" w:tplc="04270003" w:tentative="1">
      <w:start w:val="1"/>
      <w:numFmt w:val="bullet"/>
      <w:lvlText w:val="o"/>
      <w:lvlJc w:val="left"/>
      <w:pPr>
        <w:ind w:left="1824" w:hanging="360"/>
      </w:pPr>
      <w:rPr>
        <w:rFonts w:ascii="Courier New" w:hAnsi="Courier New" w:cs="Courier New" w:hint="default"/>
      </w:rPr>
    </w:lvl>
    <w:lvl w:ilvl="2" w:tplc="04270005" w:tentative="1">
      <w:start w:val="1"/>
      <w:numFmt w:val="bullet"/>
      <w:lvlText w:val=""/>
      <w:lvlJc w:val="left"/>
      <w:pPr>
        <w:ind w:left="2544" w:hanging="360"/>
      </w:pPr>
      <w:rPr>
        <w:rFonts w:ascii="Wingdings" w:hAnsi="Wingdings" w:hint="default"/>
      </w:rPr>
    </w:lvl>
    <w:lvl w:ilvl="3" w:tplc="04270001" w:tentative="1">
      <w:start w:val="1"/>
      <w:numFmt w:val="bullet"/>
      <w:lvlText w:val=""/>
      <w:lvlJc w:val="left"/>
      <w:pPr>
        <w:ind w:left="3264" w:hanging="360"/>
      </w:pPr>
      <w:rPr>
        <w:rFonts w:ascii="Symbol" w:hAnsi="Symbol" w:hint="default"/>
      </w:rPr>
    </w:lvl>
    <w:lvl w:ilvl="4" w:tplc="04270003" w:tentative="1">
      <w:start w:val="1"/>
      <w:numFmt w:val="bullet"/>
      <w:lvlText w:val="o"/>
      <w:lvlJc w:val="left"/>
      <w:pPr>
        <w:ind w:left="3984" w:hanging="360"/>
      </w:pPr>
      <w:rPr>
        <w:rFonts w:ascii="Courier New" w:hAnsi="Courier New" w:cs="Courier New" w:hint="default"/>
      </w:rPr>
    </w:lvl>
    <w:lvl w:ilvl="5" w:tplc="04270005" w:tentative="1">
      <w:start w:val="1"/>
      <w:numFmt w:val="bullet"/>
      <w:lvlText w:val=""/>
      <w:lvlJc w:val="left"/>
      <w:pPr>
        <w:ind w:left="4704" w:hanging="360"/>
      </w:pPr>
      <w:rPr>
        <w:rFonts w:ascii="Wingdings" w:hAnsi="Wingdings" w:hint="default"/>
      </w:rPr>
    </w:lvl>
    <w:lvl w:ilvl="6" w:tplc="04270001" w:tentative="1">
      <w:start w:val="1"/>
      <w:numFmt w:val="bullet"/>
      <w:lvlText w:val=""/>
      <w:lvlJc w:val="left"/>
      <w:pPr>
        <w:ind w:left="5424" w:hanging="360"/>
      </w:pPr>
      <w:rPr>
        <w:rFonts w:ascii="Symbol" w:hAnsi="Symbol" w:hint="default"/>
      </w:rPr>
    </w:lvl>
    <w:lvl w:ilvl="7" w:tplc="04270003" w:tentative="1">
      <w:start w:val="1"/>
      <w:numFmt w:val="bullet"/>
      <w:lvlText w:val="o"/>
      <w:lvlJc w:val="left"/>
      <w:pPr>
        <w:ind w:left="6144" w:hanging="360"/>
      </w:pPr>
      <w:rPr>
        <w:rFonts w:ascii="Courier New" w:hAnsi="Courier New" w:cs="Courier New" w:hint="default"/>
      </w:rPr>
    </w:lvl>
    <w:lvl w:ilvl="8" w:tplc="04270005" w:tentative="1">
      <w:start w:val="1"/>
      <w:numFmt w:val="bullet"/>
      <w:lvlText w:val=""/>
      <w:lvlJc w:val="left"/>
      <w:pPr>
        <w:ind w:left="6864" w:hanging="360"/>
      </w:pPr>
      <w:rPr>
        <w:rFonts w:ascii="Wingdings" w:hAnsi="Wingdings" w:hint="default"/>
      </w:rPr>
    </w:lvl>
  </w:abstractNum>
  <w:abstractNum w:abstractNumId="1" w15:restartNumberingAfterBreak="0">
    <w:nsid w:val="046B301D"/>
    <w:multiLevelType w:val="hybridMultilevel"/>
    <w:tmpl w:val="D12AF3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F36959"/>
    <w:multiLevelType w:val="hybridMultilevel"/>
    <w:tmpl w:val="D4EAC9DE"/>
    <w:lvl w:ilvl="0" w:tplc="04270005">
      <w:start w:val="1"/>
      <w:numFmt w:val="bullet"/>
      <w:lvlText w:val=""/>
      <w:lvlJc w:val="left"/>
      <w:pPr>
        <w:ind w:left="1039" w:hanging="360"/>
      </w:pPr>
      <w:rPr>
        <w:rFonts w:ascii="Wingdings" w:hAnsi="Wingdings" w:hint="default"/>
      </w:rPr>
    </w:lvl>
    <w:lvl w:ilvl="1" w:tplc="04270003" w:tentative="1">
      <w:start w:val="1"/>
      <w:numFmt w:val="bullet"/>
      <w:lvlText w:val="o"/>
      <w:lvlJc w:val="left"/>
      <w:pPr>
        <w:ind w:left="1759" w:hanging="360"/>
      </w:pPr>
      <w:rPr>
        <w:rFonts w:ascii="Courier New" w:hAnsi="Courier New" w:cs="Courier New" w:hint="default"/>
      </w:rPr>
    </w:lvl>
    <w:lvl w:ilvl="2" w:tplc="04270005">
      <w:start w:val="1"/>
      <w:numFmt w:val="bullet"/>
      <w:lvlText w:val=""/>
      <w:lvlJc w:val="left"/>
      <w:pPr>
        <w:ind w:left="2479" w:hanging="360"/>
      </w:pPr>
      <w:rPr>
        <w:rFonts w:ascii="Wingdings" w:hAnsi="Wingdings" w:hint="default"/>
      </w:rPr>
    </w:lvl>
    <w:lvl w:ilvl="3" w:tplc="04270001" w:tentative="1">
      <w:start w:val="1"/>
      <w:numFmt w:val="bullet"/>
      <w:lvlText w:val=""/>
      <w:lvlJc w:val="left"/>
      <w:pPr>
        <w:ind w:left="3199" w:hanging="360"/>
      </w:pPr>
      <w:rPr>
        <w:rFonts w:ascii="Symbol" w:hAnsi="Symbol" w:hint="default"/>
      </w:rPr>
    </w:lvl>
    <w:lvl w:ilvl="4" w:tplc="04270003" w:tentative="1">
      <w:start w:val="1"/>
      <w:numFmt w:val="bullet"/>
      <w:lvlText w:val="o"/>
      <w:lvlJc w:val="left"/>
      <w:pPr>
        <w:ind w:left="3919" w:hanging="360"/>
      </w:pPr>
      <w:rPr>
        <w:rFonts w:ascii="Courier New" w:hAnsi="Courier New" w:cs="Courier New" w:hint="default"/>
      </w:rPr>
    </w:lvl>
    <w:lvl w:ilvl="5" w:tplc="04270005" w:tentative="1">
      <w:start w:val="1"/>
      <w:numFmt w:val="bullet"/>
      <w:lvlText w:val=""/>
      <w:lvlJc w:val="left"/>
      <w:pPr>
        <w:ind w:left="4639" w:hanging="360"/>
      </w:pPr>
      <w:rPr>
        <w:rFonts w:ascii="Wingdings" w:hAnsi="Wingdings" w:hint="default"/>
      </w:rPr>
    </w:lvl>
    <w:lvl w:ilvl="6" w:tplc="04270001" w:tentative="1">
      <w:start w:val="1"/>
      <w:numFmt w:val="bullet"/>
      <w:lvlText w:val=""/>
      <w:lvlJc w:val="left"/>
      <w:pPr>
        <w:ind w:left="5359" w:hanging="360"/>
      </w:pPr>
      <w:rPr>
        <w:rFonts w:ascii="Symbol" w:hAnsi="Symbol" w:hint="default"/>
      </w:rPr>
    </w:lvl>
    <w:lvl w:ilvl="7" w:tplc="04270003" w:tentative="1">
      <w:start w:val="1"/>
      <w:numFmt w:val="bullet"/>
      <w:lvlText w:val="o"/>
      <w:lvlJc w:val="left"/>
      <w:pPr>
        <w:ind w:left="6079" w:hanging="360"/>
      </w:pPr>
      <w:rPr>
        <w:rFonts w:ascii="Courier New" w:hAnsi="Courier New" w:cs="Courier New" w:hint="default"/>
      </w:rPr>
    </w:lvl>
    <w:lvl w:ilvl="8" w:tplc="04270005" w:tentative="1">
      <w:start w:val="1"/>
      <w:numFmt w:val="bullet"/>
      <w:lvlText w:val=""/>
      <w:lvlJc w:val="left"/>
      <w:pPr>
        <w:ind w:left="6799" w:hanging="360"/>
      </w:pPr>
      <w:rPr>
        <w:rFonts w:ascii="Wingdings" w:hAnsi="Wingdings" w:hint="default"/>
      </w:rPr>
    </w:lvl>
  </w:abstractNum>
  <w:abstractNum w:abstractNumId="3" w15:restartNumberingAfterBreak="0">
    <w:nsid w:val="14B465D3"/>
    <w:multiLevelType w:val="hybridMultilevel"/>
    <w:tmpl w:val="AC42F828"/>
    <w:lvl w:ilvl="0" w:tplc="04270001">
      <w:start w:val="1"/>
      <w:numFmt w:val="bullet"/>
      <w:lvlText w:val=""/>
      <w:lvlJc w:val="left"/>
      <w:pPr>
        <w:ind w:left="1039" w:hanging="360"/>
      </w:pPr>
      <w:rPr>
        <w:rFonts w:ascii="Symbol" w:hAnsi="Symbol" w:hint="default"/>
      </w:rPr>
    </w:lvl>
    <w:lvl w:ilvl="1" w:tplc="04270003" w:tentative="1">
      <w:start w:val="1"/>
      <w:numFmt w:val="bullet"/>
      <w:lvlText w:val="o"/>
      <w:lvlJc w:val="left"/>
      <w:pPr>
        <w:ind w:left="1759" w:hanging="360"/>
      </w:pPr>
      <w:rPr>
        <w:rFonts w:ascii="Courier New" w:hAnsi="Courier New" w:cs="Courier New" w:hint="default"/>
      </w:rPr>
    </w:lvl>
    <w:lvl w:ilvl="2" w:tplc="04270005" w:tentative="1">
      <w:start w:val="1"/>
      <w:numFmt w:val="bullet"/>
      <w:lvlText w:val=""/>
      <w:lvlJc w:val="left"/>
      <w:pPr>
        <w:ind w:left="2479" w:hanging="360"/>
      </w:pPr>
      <w:rPr>
        <w:rFonts w:ascii="Wingdings" w:hAnsi="Wingdings" w:hint="default"/>
      </w:rPr>
    </w:lvl>
    <w:lvl w:ilvl="3" w:tplc="04270001" w:tentative="1">
      <w:start w:val="1"/>
      <w:numFmt w:val="bullet"/>
      <w:lvlText w:val=""/>
      <w:lvlJc w:val="left"/>
      <w:pPr>
        <w:ind w:left="3199" w:hanging="360"/>
      </w:pPr>
      <w:rPr>
        <w:rFonts w:ascii="Symbol" w:hAnsi="Symbol" w:hint="default"/>
      </w:rPr>
    </w:lvl>
    <w:lvl w:ilvl="4" w:tplc="04270003" w:tentative="1">
      <w:start w:val="1"/>
      <w:numFmt w:val="bullet"/>
      <w:lvlText w:val="o"/>
      <w:lvlJc w:val="left"/>
      <w:pPr>
        <w:ind w:left="3919" w:hanging="360"/>
      </w:pPr>
      <w:rPr>
        <w:rFonts w:ascii="Courier New" w:hAnsi="Courier New" w:cs="Courier New" w:hint="default"/>
      </w:rPr>
    </w:lvl>
    <w:lvl w:ilvl="5" w:tplc="04270005" w:tentative="1">
      <w:start w:val="1"/>
      <w:numFmt w:val="bullet"/>
      <w:lvlText w:val=""/>
      <w:lvlJc w:val="left"/>
      <w:pPr>
        <w:ind w:left="4639" w:hanging="360"/>
      </w:pPr>
      <w:rPr>
        <w:rFonts w:ascii="Wingdings" w:hAnsi="Wingdings" w:hint="default"/>
      </w:rPr>
    </w:lvl>
    <w:lvl w:ilvl="6" w:tplc="04270001" w:tentative="1">
      <w:start w:val="1"/>
      <w:numFmt w:val="bullet"/>
      <w:lvlText w:val=""/>
      <w:lvlJc w:val="left"/>
      <w:pPr>
        <w:ind w:left="5359" w:hanging="360"/>
      </w:pPr>
      <w:rPr>
        <w:rFonts w:ascii="Symbol" w:hAnsi="Symbol" w:hint="default"/>
      </w:rPr>
    </w:lvl>
    <w:lvl w:ilvl="7" w:tplc="04270003" w:tentative="1">
      <w:start w:val="1"/>
      <w:numFmt w:val="bullet"/>
      <w:lvlText w:val="o"/>
      <w:lvlJc w:val="left"/>
      <w:pPr>
        <w:ind w:left="6079" w:hanging="360"/>
      </w:pPr>
      <w:rPr>
        <w:rFonts w:ascii="Courier New" w:hAnsi="Courier New" w:cs="Courier New" w:hint="default"/>
      </w:rPr>
    </w:lvl>
    <w:lvl w:ilvl="8" w:tplc="04270005" w:tentative="1">
      <w:start w:val="1"/>
      <w:numFmt w:val="bullet"/>
      <w:lvlText w:val=""/>
      <w:lvlJc w:val="left"/>
      <w:pPr>
        <w:ind w:left="6799" w:hanging="360"/>
      </w:pPr>
      <w:rPr>
        <w:rFonts w:ascii="Wingdings" w:hAnsi="Wingdings" w:hint="default"/>
      </w:rPr>
    </w:lvl>
  </w:abstractNum>
  <w:abstractNum w:abstractNumId="4" w15:restartNumberingAfterBreak="0">
    <w:nsid w:val="14BA4C1D"/>
    <w:multiLevelType w:val="multilevel"/>
    <w:tmpl w:val="7CE26EE8"/>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879B3"/>
    <w:multiLevelType w:val="hybridMultilevel"/>
    <w:tmpl w:val="3D9266F8"/>
    <w:lvl w:ilvl="0" w:tplc="04270005">
      <w:start w:val="1"/>
      <w:numFmt w:val="bullet"/>
      <w:lvlText w:val=""/>
      <w:lvlJc w:val="left"/>
      <w:pPr>
        <w:ind w:left="1659" w:hanging="360"/>
      </w:pPr>
      <w:rPr>
        <w:rFonts w:ascii="Wingdings" w:hAnsi="Wingdings" w:hint="default"/>
      </w:rPr>
    </w:lvl>
    <w:lvl w:ilvl="1" w:tplc="04270003" w:tentative="1">
      <w:start w:val="1"/>
      <w:numFmt w:val="bullet"/>
      <w:lvlText w:val="o"/>
      <w:lvlJc w:val="left"/>
      <w:pPr>
        <w:ind w:left="2379" w:hanging="360"/>
      </w:pPr>
      <w:rPr>
        <w:rFonts w:ascii="Courier New" w:hAnsi="Courier New" w:cs="Courier New" w:hint="default"/>
      </w:rPr>
    </w:lvl>
    <w:lvl w:ilvl="2" w:tplc="04270005" w:tentative="1">
      <w:start w:val="1"/>
      <w:numFmt w:val="bullet"/>
      <w:lvlText w:val=""/>
      <w:lvlJc w:val="left"/>
      <w:pPr>
        <w:ind w:left="3099" w:hanging="360"/>
      </w:pPr>
      <w:rPr>
        <w:rFonts w:ascii="Wingdings" w:hAnsi="Wingdings" w:hint="default"/>
      </w:rPr>
    </w:lvl>
    <w:lvl w:ilvl="3" w:tplc="04270001" w:tentative="1">
      <w:start w:val="1"/>
      <w:numFmt w:val="bullet"/>
      <w:lvlText w:val=""/>
      <w:lvlJc w:val="left"/>
      <w:pPr>
        <w:ind w:left="3819" w:hanging="360"/>
      </w:pPr>
      <w:rPr>
        <w:rFonts w:ascii="Symbol" w:hAnsi="Symbol" w:hint="default"/>
      </w:rPr>
    </w:lvl>
    <w:lvl w:ilvl="4" w:tplc="04270003" w:tentative="1">
      <w:start w:val="1"/>
      <w:numFmt w:val="bullet"/>
      <w:lvlText w:val="o"/>
      <w:lvlJc w:val="left"/>
      <w:pPr>
        <w:ind w:left="4539" w:hanging="360"/>
      </w:pPr>
      <w:rPr>
        <w:rFonts w:ascii="Courier New" w:hAnsi="Courier New" w:cs="Courier New" w:hint="default"/>
      </w:rPr>
    </w:lvl>
    <w:lvl w:ilvl="5" w:tplc="04270005" w:tentative="1">
      <w:start w:val="1"/>
      <w:numFmt w:val="bullet"/>
      <w:lvlText w:val=""/>
      <w:lvlJc w:val="left"/>
      <w:pPr>
        <w:ind w:left="5259" w:hanging="360"/>
      </w:pPr>
      <w:rPr>
        <w:rFonts w:ascii="Wingdings" w:hAnsi="Wingdings" w:hint="default"/>
      </w:rPr>
    </w:lvl>
    <w:lvl w:ilvl="6" w:tplc="04270001" w:tentative="1">
      <w:start w:val="1"/>
      <w:numFmt w:val="bullet"/>
      <w:lvlText w:val=""/>
      <w:lvlJc w:val="left"/>
      <w:pPr>
        <w:ind w:left="5979" w:hanging="360"/>
      </w:pPr>
      <w:rPr>
        <w:rFonts w:ascii="Symbol" w:hAnsi="Symbol" w:hint="default"/>
      </w:rPr>
    </w:lvl>
    <w:lvl w:ilvl="7" w:tplc="04270003" w:tentative="1">
      <w:start w:val="1"/>
      <w:numFmt w:val="bullet"/>
      <w:lvlText w:val="o"/>
      <w:lvlJc w:val="left"/>
      <w:pPr>
        <w:ind w:left="6699" w:hanging="360"/>
      </w:pPr>
      <w:rPr>
        <w:rFonts w:ascii="Courier New" w:hAnsi="Courier New" w:cs="Courier New" w:hint="default"/>
      </w:rPr>
    </w:lvl>
    <w:lvl w:ilvl="8" w:tplc="04270005" w:tentative="1">
      <w:start w:val="1"/>
      <w:numFmt w:val="bullet"/>
      <w:lvlText w:val=""/>
      <w:lvlJc w:val="left"/>
      <w:pPr>
        <w:ind w:left="7419" w:hanging="360"/>
      </w:pPr>
      <w:rPr>
        <w:rFonts w:ascii="Wingdings" w:hAnsi="Wingdings" w:hint="default"/>
      </w:rPr>
    </w:lvl>
  </w:abstractNum>
  <w:abstractNum w:abstractNumId="6" w15:restartNumberingAfterBreak="0">
    <w:nsid w:val="194772D1"/>
    <w:multiLevelType w:val="hybridMultilevel"/>
    <w:tmpl w:val="33D499DA"/>
    <w:lvl w:ilvl="0" w:tplc="04270001">
      <w:start w:val="1"/>
      <w:numFmt w:val="bullet"/>
      <w:lvlText w:val=""/>
      <w:lvlJc w:val="left"/>
      <w:pPr>
        <w:ind w:left="1039" w:hanging="360"/>
      </w:pPr>
      <w:rPr>
        <w:rFonts w:ascii="Symbol" w:hAnsi="Symbol" w:hint="default"/>
      </w:rPr>
    </w:lvl>
    <w:lvl w:ilvl="1" w:tplc="04270003" w:tentative="1">
      <w:start w:val="1"/>
      <w:numFmt w:val="bullet"/>
      <w:lvlText w:val="o"/>
      <w:lvlJc w:val="left"/>
      <w:pPr>
        <w:ind w:left="1759" w:hanging="360"/>
      </w:pPr>
      <w:rPr>
        <w:rFonts w:ascii="Courier New" w:hAnsi="Courier New" w:cs="Courier New" w:hint="default"/>
      </w:rPr>
    </w:lvl>
    <w:lvl w:ilvl="2" w:tplc="04270005" w:tentative="1">
      <w:start w:val="1"/>
      <w:numFmt w:val="bullet"/>
      <w:lvlText w:val=""/>
      <w:lvlJc w:val="left"/>
      <w:pPr>
        <w:ind w:left="2479" w:hanging="360"/>
      </w:pPr>
      <w:rPr>
        <w:rFonts w:ascii="Wingdings" w:hAnsi="Wingdings" w:hint="default"/>
      </w:rPr>
    </w:lvl>
    <w:lvl w:ilvl="3" w:tplc="04270001" w:tentative="1">
      <w:start w:val="1"/>
      <w:numFmt w:val="bullet"/>
      <w:lvlText w:val=""/>
      <w:lvlJc w:val="left"/>
      <w:pPr>
        <w:ind w:left="3199" w:hanging="360"/>
      </w:pPr>
      <w:rPr>
        <w:rFonts w:ascii="Symbol" w:hAnsi="Symbol" w:hint="default"/>
      </w:rPr>
    </w:lvl>
    <w:lvl w:ilvl="4" w:tplc="04270003" w:tentative="1">
      <w:start w:val="1"/>
      <w:numFmt w:val="bullet"/>
      <w:lvlText w:val="o"/>
      <w:lvlJc w:val="left"/>
      <w:pPr>
        <w:ind w:left="3919" w:hanging="360"/>
      </w:pPr>
      <w:rPr>
        <w:rFonts w:ascii="Courier New" w:hAnsi="Courier New" w:cs="Courier New" w:hint="default"/>
      </w:rPr>
    </w:lvl>
    <w:lvl w:ilvl="5" w:tplc="04270005" w:tentative="1">
      <w:start w:val="1"/>
      <w:numFmt w:val="bullet"/>
      <w:lvlText w:val=""/>
      <w:lvlJc w:val="left"/>
      <w:pPr>
        <w:ind w:left="4639" w:hanging="360"/>
      </w:pPr>
      <w:rPr>
        <w:rFonts w:ascii="Wingdings" w:hAnsi="Wingdings" w:hint="default"/>
      </w:rPr>
    </w:lvl>
    <w:lvl w:ilvl="6" w:tplc="04270001" w:tentative="1">
      <w:start w:val="1"/>
      <w:numFmt w:val="bullet"/>
      <w:lvlText w:val=""/>
      <w:lvlJc w:val="left"/>
      <w:pPr>
        <w:ind w:left="5359" w:hanging="360"/>
      </w:pPr>
      <w:rPr>
        <w:rFonts w:ascii="Symbol" w:hAnsi="Symbol" w:hint="default"/>
      </w:rPr>
    </w:lvl>
    <w:lvl w:ilvl="7" w:tplc="04270003" w:tentative="1">
      <w:start w:val="1"/>
      <w:numFmt w:val="bullet"/>
      <w:lvlText w:val="o"/>
      <w:lvlJc w:val="left"/>
      <w:pPr>
        <w:ind w:left="6079" w:hanging="360"/>
      </w:pPr>
      <w:rPr>
        <w:rFonts w:ascii="Courier New" w:hAnsi="Courier New" w:cs="Courier New" w:hint="default"/>
      </w:rPr>
    </w:lvl>
    <w:lvl w:ilvl="8" w:tplc="04270005" w:tentative="1">
      <w:start w:val="1"/>
      <w:numFmt w:val="bullet"/>
      <w:lvlText w:val=""/>
      <w:lvlJc w:val="left"/>
      <w:pPr>
        <w:ind w:left="6799" w:hanging="360"/>
      </w:pPr>
      <w:rPr>
        <w:rFonts w:ascii="Wingdings" w:hAnsi="Wingdings" w:hint="default"/>
      </w:rPr>
    </w:lvl>
  </w:abstractNum>
  <w:abstractNum w:abstractNumId="7" w15:restartNumberingAfterBreak="0">
    <w:nsid w:val="1EE03B62"/>
    <w:multiLevelType w:val="hybridMultilevel"/>
    <w:tmpl w:val="CA187B94"/>
    <w:lvl w:ilvl="0" w:tplc="04270001">
      <w:start w:val="1"/>
      <w:numFmt w:val="bullet"/>
      <w:lvlText w:val=""/>
      <w:lvlJc w:val="left"/>
      <w:pPr>
        <w:ind w:left="1220" w:hanging="360"/>
      </w:pPr>
      <w:rPr>
        <w:rFonts w:ascii="Symbol" w:hAnsi="Symbol" w:hint="default"/>
      </w:rPr>
    </w:lvl>
    <w:lvl w:ilvl="1" w:tplc="04270003" w:tentative="1">
      <w:start w:val="1"/>
      <w:numFmt w:val="bullet"/>
      <w:lvlText w:val="o"/>
      <w:lvlJc w:val="left"/>
      <w:pPr>
        <w:ind w:left="1940" w:hanging="360"/>
      </w:pPr>
      <w:rPr>
        <w:rFonts w:ascii="Courier New" w:hAnsi="Courier New" w:cs="Courier New" w:hint="default"/>
      </w:rPr>
    </w:lvl>
    <w:lvl w:ilvl="2" w:tplc="04270005" w:tentative="1">
      <w:start w:val="1"/>
      <w:numFmt w:val="bullet"/>
      <w:lvlText w:val=""/>
      <w:lvlJc w:val="left"/>
      <w:pPr>
        <w:ind w:left="2660" w:hanging="360"/>
      </w:pPr>
      <w:rPr>
        <w:rFonts w:ascii="Wingdings" w:hAnsi="Wingdings" w:hint="default"/>
      </w:rPr>
    </w:lvl>
    <w:lvl w:ilvl="3" w:tplc="04270001" w:tentative="1">
      <w:start w:val="1"/>
      <w:numFmt w:val="bullet"/>
      <w:lvlText w:val=""/>
      <w:lvlJc w:val="left"/>
      <w:pPr>
        <w:ind w:left="3380" w:hanging="360"/>
      </w:pPr>
      <w:rPr>
        <w:rFonts w:ascii="Symbol" w:hAnsi="Symbol" w:hint="default"/>
      </w:rPr>
    </w:lvl>
    <w:lvl w:ilvl="4" w:tplc="04270003" w:tentative="1">
      <w:start w:val="1"/>
      <w:numFmt w:val="bullet"/>
      <w:lvlText w:val="o"/>
      <w:lvlJc w:val="left"/>
      <w:pPr>
        <w:ind w:left="4100" w:hanging="360"/>
      </w:pPr>
      <w:rPr>
        <w:rFonts w:ascii="Courier New" w:hAnsi="Courier New" w:cs="Courier New" w:hint="default"/>
      </w:rPr>
    </w:lvl>
    <w:lvl w:ilvl="5" w:tplc="04270005" w:tentative="1">
      <w:start w:val="1"/>
      <w:numFmt w:val="bullet"/>
      <w:lvlText w:val=""/>
      <w:lvlJc w:val="left"/>
      <w:pPr>
        <w:ind w:left="4820" w:hanging="360"/>
      </w:pPr>
      <w:rPr>
        <w:rFonts w:ascii="Wingdings" w:hAnsi="Wingdings" w:hint="default"/>
      </w:rPr>
    </w:lvl>
    <w:lvl w:ilvl="6" w:tplc="04270001" w:tentative="1">
      <w:start w:val="1"/>
      <w:numFmt w:val="bullet"/>
      <w:lvlText w:val=""/>
      <w:lvlJc w:val="left"/>
      <w:pPr>
        <w:ind w:left="5540" w:hanging="360"/>
      </w:pPr>
      <w:rPr>
        <w:rFonts w:ascii="Symbol" w:hAnsi="Symbol" w:hint="default"/>
      </w:rPr>
    </w:lvl>
    <w:lvl w:ilvl="7" w:tplc="04270003" w:tentative="1">
      <w:start w:val="1"/>
      <w:numFmt w:val="bullet"/>
      <w:lvlText w:val="o"/>
      <w:lvlJc w:val="left"/>
      <w:pPr>
        <w:ind w:left="6260" w:hanging="360"/>
      </w:pPr>
      <w:rPr>
        <w:rFonts w:ascii="Courier New" w:hAnsi="Courier New" w:cs="Courier New" w:hint="default"/>
      </w:rPr>
    </w:lvl>
    <w:lvl w:ilvl="8" w:tplc="04270005" w:tentative="1">
      <w:start w:val="1"/>
      <w:numFmt w:val="bullet"/>
      <w:lvlText w:val=""/>
      <w:lvlJc w:val="left"/>
      <w:pPr>
        <w:ind w:left="6980" w:hanging="360"/>
      </w:pPr>
      <w:rPr>
        <w:rFonts w:ascii="Wingdings" w:hAnsi="Wingdings" w:hint="default"/>
      </w:rPr>
    </w:lvl>
  </w:abstractNum>
  <w:abstractNum w:abstractNumId="8" w15:restartNumberingAfterBreak="0">
    <w:nsid w:val="2F1B4C76"/>
    <w:multiLevelType w:val="hybridMultilevel"/>
    <w:tmpl w:val="16A296FE"/>
    <w:lvl w:ilvl="0" w:tplc="04270005">
      <w:start w:val="1"/>
      <w:numFmt w:val="bullet"/>
      <w:lvlText w:val=""/>
      <w:lvlJc w:val="left"/>
      <w:pPr>
        <w:ind w:left="1759" w:hanging="360"/>
      </w:pPr>
      <w:rPr>
        <w:rFonts w:ascii="Wingdings" w:hAnsi="Wingdings" w:hint="default"/>
      </w:rPr>
    </w:lvl>
    <w:lvl w:ilvl="1" w:tplc="04270003" w:tentative="1">
      <w:start w:val="1"/>
      <w:numFmt w:val="bullet"/>
      <w:lvlText w:val="o"/>
      <w:lvlJc w:val="left"/>
      <w:pPr>
        <w:ind w:left="2479" w:hanging="360"/>
      </w:pPr>
      <w:rPr>
        <w:rFonts w:ascii="Courier New" w:hAnsi="Courier New" w:cs="Courier New" w:hint="default"/>
      </w:rPr>
    </w:lvl>
    <w:lvl w:ilvl="2" w:tplc="04270005" w:tentative="1">
      <w:start w:val="1"/>
      <w:numFmt w:val="bullet"/>
      <w:lvlText w:val=""/>
      <w:lvlJc w:val="left"/>
      <w:pPr>
        <w:ind w:left="3199" w:hanging="360"/>
      </w:pPr>
      <w:rPr>
        <w:rFonts w:ascii="Wingdings" w:hAnsi="Wingdings" w:hint="default"/>
      </w:rPr>
    </w:lvl>
    <w:lvl w:ilvl="3" w:tplc="04270001" w:tentative="1">
      <w:start w:val="1"/>
      <w:numFmt w:val="bullet"/>
      <w:lvlText w:val=""/>
      <w:lvlJc w:val="left"/>
      <w:pPr>
        <w:ind w:left="3919" w:hanging="360"/>
      </w:pPr>
      <w:rPr>
        <w:rFonts w:ascii="Symbol" w:hAnsi="Symbol" w:hint="default"/>
      </w:rPr>
    </w:lvl>
    <w:lvl w:ilvl="4" w:tplc="04270003" w:tentative="1">
      <w:start w:val="1"/>
      <w:numFmt w:val="bullet"/>
      <w:lvlText w:val="o"/>
      <w:lvlJc w:val="left"/>
      <w:pPr>
        <w:ind w:left="4639" w:hanging="360"/>
      </w:pPr>
      <w:rPr>
        <w:rFonts w:ascii="Courier New" w:hAnsi="Courier New" w:cs="Courier New" w:hint="default"/>
      </w:rPr>
    </w:lvl>
    <w:lvl w:ilvl="5" w:tplc="04270005" w:tentative="1">
      <w:start w:val="1"/>
      <w:numFmt w:val="bullet"/>
      <w:lvlText w:val=""/>
      <w:lvlJc w:val="left"/>
      <w:pPr>
        <w:ind w:left="5359" w:hanging="360"/>
      </w:pPr>
      <w:rPr>
        <w:rFonts w:ascii="Wingdings" w:hAnsi="Wingdings" w:hint="default"/>
      </w:rPr>
    </w:lvl>
    <w:lvl w:ilvl="6" w:tplc="04270001" w:tentative="1">
      <w:start w:val="1"/>
      <w:numFmt w:val="bullet"/>
      <w:lvlText w:val=""/>
      <w:lvlJc w:val="left"/>
      <w:pPr>
        <w:ind w:left="6079" w:hanging="360"/>
      </w:pPr>
      <w:rPr>
        <w:rFonts w:ascii="Symbol" w:hAnsi="Symbol" w:hint="default"/>
      </w:rPr>
    </w:lvl>
    <w:lvl w:ilvl="7" w:tplc="04270003" w:tentative="1">
      <w:start w:val="1"/>
      <w:numFmt w:val="bullet"/>
      <w:lvlText w:val="o"/>
      <w:lvlJc w:val="left"/>
      <w:pPr>
        <w:ind w:left="6799" w:hanging="360"/>
      </w:pPr>
      <w:rPr>
        <w:rFonts w:ascii="Courier New" w:hAnsi="Courier New" w:cs="Courier New" w:hint="default"/>
      </w:rPr>
    </w:lvl>
    <w:lvl w:ilvl="8" w:tplc="04270005" w:tentative="1">
      <w:start w:val="1"/>
      <w:numFmt w:val="bullet"/>
      <w:lvlText w:val=""/>
      <w:lvlJc w:val="left"/>
      <w:pPr>
        <w:ind w:left="7519" w:hanging="360"/>
      </w:pPr>
      <w:rPr>
        <w:rFonts w:ascii="Wingdings" w:hAnsi="Wingdings" w:hint="default"/>
      </w:rPr>
    </w:lvl>
  </w:abstractNum>
  <w:abstractNum w:abstractNumId="9" w15:restartNumberingAfterBreak="0">
    <w:nsid w:val="498524D4"/>
    <w:multiLevelType w:val="hybridMultilevel"/>
    <w:tmpl w:val="FFCE333C"/>
    <w:lvl w:ilvl="0" w:tplc="04270005">
      <w:start w:val="1"/>
      <w:numFmt w:val="bullet"/>
      <w:lvlText w:val=""/>
      <w:lvlJc w:val="left"/>
      <w:pPr>
        <w:ind w:left="1759" w:hanging="360"/>
      </w:pPr>
      <w:rPr>
        <w:rFonts w:ascii="Wingdings" w:hAnsi="Wingdings" w:hint="default"/>
      </w:rPr>
    </w:lvl>
    <w:lvl w:ilvl="1" w:tplc="04270003" w:tentative="1">
      <w:start w:val="1"/>
      <w:numFmt w:val="bullet"/>
      <w:lvlText w:val="o"/>
      <w:lvlJc w:val="left"/>
      <w:pPr>
        <w:ind w:left="2479" w:hanging="360"/>
      </w:pPr>
      <w:rPr>
        <w:rFonts w:ascii="Courier New" w:hAnsi="Courier New" w:cs="Courier New" w:hint="default"/>
      </w:rPr>
    </w:lvl>
    <w:lvl w:ilvl="2" w:tplc="04270005" w:tentative="1">
      <w:start w:val="1"/>
      <w:numFmt w:val="bullet"/>
      <w:lvlText w:val=""/>
      <w:lvlJc w:val="left"/>
      <w:pPr>
        <w:ind w:left="3199" w:hanging="360"/>
      </w:pPr>
      <w:rPr>
        <w:rFonts w:ascii="Wingdings" w:hAnsi="Wingdings" w:hint="default"/>
      </w:rPr>
    </w:lvl>
    <w:lvl w:ilvl="3" w:tplc="04270001" w:tentative="1">
      <w:start w:val="1"/>
      <w:numFmt w:val="bullet"/>
      <w:lvlText w:val=""/>
      <w:lvlJc w:val="left"/>
      <w:pPr>
        <w:ind w:left="3919" w:hanging="360"/>
      </w:pPr>
      <w:rPr>
        <w:rFonts w:ascii="Symbol" w:hAnsi="Symbol" w:hint="default"/>
      </w:rPr>
    </w:lvl>
    <w:lvl w:ilvl="4" w:tplc="04270003" w:tentative="1">
      <w:start w:val="1"/>
      <w:numFmt w:val="bullet"/>
      <w:lvlText w:val="o"/>
      <w:lvlJc w:val="left"/>
      <w:pPr>
        <w:ind w:left="4639" w:hanging="360"/>
      </w:pPr>
      <w:rPr>
        <w:rFonts w:ascii="Courier New" w:hAnsi="Courier New" w:cs="Courier New" w:hint="default"/>
      </w:rPr>
    </w:lvl>
    <w:lvl w:ilvl="5" w:tplc="04270005" w:tentative="1">
      <w:start w:val="1"/>
      <w:numFmt w:val="bullet"/>
      <w:lvlText w:val=""/>
      <w:lvlJc w:val="left"/>
      <w:pPr>
        <w:ind w:left="5359" w:hanging="360"/>
      </w:pPr>
      <w:rPr>
        <w:rFonts w:ascii="Wingdings" w:hAnsi="Wingdings" w:hint="default"/>
      </w:rPr>
    </w:lvl>
    <w:lvl w:ilvl="6" w:tplc="04270001" w:tentative="1">
      <w:start w:val="1"/>
      <w:numFmt w:val="bullet"/>
      <w:lvlText w:val=""/>
      <w:lvlJc w:val="left"/>
      <w:pPr>
        <w:ind w:left="6079" w:hanging="360"/>
      </w:pPr>
      <w:rPr>
        <w:rFonts w:ascii="Symbol" w:hAnsi="Symbol" w:hint="default"/>
      </w:rPr>
    </w:lvl>
    <w:lvl w:ilvl="7" w:tplc="04270003" w:tentative="1">
      <w:start w:val="1"/>
      <w:numFmt w:val="bullet"/>
      <w:lvlText w:val="o"/>
      <w:lvlJc w:val="left"/>
      <w:pPr>
        <w:ind w:left="6799" w:hanging="360"/>
      </w:pPr>
      <w:rPr>
        <w:rFonts w:ascii="Courier New" w:hAnsi="Courier New" w:cs="Courier New" w:hint="default"/>
      </w:rPr>
    </w:lvl>
    <w:lvl w:ilvl="8" w:tplc="04270005" w:tentative="1">
      <w:start w:val="1"/>
      <w:numFmt w:val="bullet"/>
      <w:lvlText w:val=""/>
      <w:lvlJc w:val="left"/>
      <w:pPr>
        <w:ind w:left="7519" w:hanging="360"/>
      </w:pPr>
      <w:rPr>
        <w:rFonts w:ascii="Wingdings" w:hAnsi="Wingdings" w:hint="default"/>
      </w:rPr>
    </w:lvl>
  </w:abstractNum>
  <w:abstractNum w:abstractNumId="10" w15:restartNumberingAfterBreak="0">
    <w:nsid w:val="581C011F"/>
    <w:multiLevelType w:val="hybridMultilevel"/>
    <w:tmpl w:val="5A4ED10C"/>
    <w:lvl w:ilvl="0" w:tplc="04270001">
      <w:start w:val="1"/>
      <w:numFmt w:val="bullet"/>
      <w:lvlText w:val=""/>
      <w:lvlJc w:val="left"/>
      <w:pPr>
        <w:ind w:left="1039" w:hanging="360"/>
      </w:pPr>
      <w:rPr>
        <w:rFonts w:ascii="Symbol" w:hAnsi="Symbol" w:hint="default"/>
      </w:rPr>
    </w:lvl>
    <w:lvl w:ilvl="1" w:tplc="04270003" w:tentative="1">
      <w:start w:val="1"/>
      <w:numFmt w:val="bullet"/>
      <w:lvlText w:val="o"/>
      <w:lvlJc w:val="left"/>
      <w:pPr>
        <w:ind w:left="1759" w:hanging="360"/>
      </w:pPr>
      <w:rPr>
        <w:rFonts w:ascii="Courier New" w:hAnsi="Courier New" w:cs="Courier New" w:hint="default"/>
      </w:rPr>
    </w:lvl>
    <w:lvl w:ilvl="2" w:tplc="04270005" w:tentative="1">
      <w:start w:val="1"/>
      <w:numFmt w:val="bullet"/>
      <w:lvlText w:val=""/>
      <w:lvlJc w:val="left"/>
      <w:pPr>
        <w:ind w:left="2479" w:hanging="360"/>
      </w:pPr>
      <w:rPr>
        <w:rFonts w:ascii="Wingdings" w:hAnsi="Wingdings" w:hint="default"/>
      </w:rPr>
    </w:lvl>
    <w:lvl w:ilvl="3" w:tplc="04270001" w:tentative="1">
      <w:start w:val="1"/>
      <w:numFmt w:val="bullet"/>
      <w:lvlText w:val=""/>
      <w:lvlJc w:val="left"/>
      <w:pPr>
        <w:ind w:left="3199" w:hanging="360"/>
      </w:pPr>
      <w:rPr>
        <w:rFonts w:ascii="Symbol" w:hAnsi="Symbol" w:hint="default"/>
      </w:rPr>
    </w:lvl>
    <w:lvl w:ilvl="4" w:tplc="04270003" w:tentative="1">
      <w:start w:val="1"/>
      <w:numFmt w:val="bullet"/>
      <w:lvlText w:val="o"/>
      <w:lvlJc w:val="left"/>
      <w:pPr>
        <w:ind w:left="3919" w:hanging="360"/>
      </w:pPr>
      <w:rPr>
        <w:rFonts w:ascii="Courier New" w:hAnsi="Courier New" w:cs="Courier New" w:hint="default"/>
      </w:rPr>
    </w:lvl>
    <w:lvl w:ilvl="5" w:tplc="04270005" w:tentative="1">
      <w:start w:val="1"/>
      <w:numFmt w:val="bullet"/>
      <w:lvlText w:val=""/>
      <w:lvlJc w:val="left"/>
      <w:pPr>
        <w:ind w:left="4639" w:hanging="360"/>
      </w:pPr>
      <w:rPr>
        <w:rFonts w:ascii="Wingdings" w:hAnsi="Wingdings" w:hint="default"/>
      </w:rPr>
    </w:lvl>
    <w:lvl w:ilvl="6" w:tplc="04270001" w:tentative="1">
      <w:start w:val="1"/>
      <w:numFmt w:val="bullet"/>
      <w:lvlText w:val=""/>
      <w:lvlJc w:val="left"/>
      <w:pPr>
        <w:ind w:left="5359" w:hanging="360"/>
      </w:pPr>
      <w:rPr>
        <w:rFonts w:ascii="Symbol" w:hAnsi="Symbol" w:hint="default"/>
      </w:rPr>
    </w:lvl>
    <w:lvl w:ilvl="7" w:tplc="04270003" w:tentative="1">
      <w:start w:val="1"/>
      <w:numFmt w:val="bullet"/>
      <w:lvlText w:val="o"/>
      <w:lvlJc w:val="left"/>
      <w:pPr>
        <w:ind w:left="6079" w:hanging="360"/>
      </w:pPr>
      <w:rPr>
        <w:rFonts w:ascii="Courier New" w:hAnsi="Courier New" w:cs="Courier New" w:hint="default"/>
      </w:rPr>
    </w:lvl>
    <w:lvl w:ilvl="8" w:tplc="04270005" w:tentative="1">
      <w:start w:val="1"/>
      <w:numFmt w:val="bullet"/>
      <w:lvlText w:val=""/>
      <w:lvlJc w:val="left"/>
      <w:pPr>
        <w:ind w:left="6799" w:hanging="360"/>
      </w:pPr>
      <w:rPr>
        <w:rFonts w:ascii="Wingdings" w:hAnsi="Wingdings" w:hint="default"/>
      </w:rPr>
    </w:lvl>
  </w:abstractNum>
  <w:abstractNum w:abstractNumId="11" w15:restartNumberingAfterBreak="0">
    <w:nsid w:val="5E7205E9"/>
    <w:multiLevelType w:val="hybridMultilevel"/>
    <w:tmpl w:val="7FDED2EC"/>
    <w:lvl w:ilvl="0" w:tplc="04270001">
      <w:start w:val="1"/>
      <w:numFmt w:val="bullet"/>
      <w:lvlText w:val=""/>
      <w:lvlJc w:val="left"/>
      <w:pPr>
        <w:ind w:left="1039" w:hanging="360"/>
      </w:pPr>
      <w:rPr>
        <w:rFonts w:ascii="Symbol" w:hAnsi="Symbol" w:hint="default"/>
      </w:rPr>
    </w:lvl>
    <w:lvl w:ilvl="1" w:tplc="04270003" w:tentative="1">
      <w:start w:val="1"/>
      <w:numFmt w:val="bullet"/>
      <w:lvlText w:val="o"/>
      <w:lvlJc w:val="left"/>
      <w:pPr>
        <w:ind w:left="1759" w:hanging="360"/>
      </w:pPr>
      <w:rPr>
        <w:rFonts w:ascii="Courier New" w:hAnsi="Courier New" w:cs="Courier New" w:hint="default"/>
      </w:rPr>
    </w:lvl>
    <w:lvl w:ilvl="2" w:tplc="04270005" w:tentative="1">
      <w:start w:val="1"/>
      <w:numFmt w:val="bullet"/>
      <w:lvlText w:val=""/>
      <w:lvlJc w:val="left"/>
      <w:pPr>
        <w:ind w:left="2479" w:hanging="360"/>
      </w:pPr>
      <w:rPr>
        <w:rFonts w:ascii="Wingdings" w:hAnsi="Wingdings" w:hint="default"/>
      </w:rPr>
    </w:lvl>
    <w:lvl w:ilvl="3" w:tplc="04270001" w:tentative="1">
      <w:start w:val="1"/>
      <w:numFmt w:val="bullet"/>
      <w:lvlText w:val=""/>
      <w:lvlJc w:val="left"/>
      <w:pPr>
        <w:ind w:left="3199" w:hanging="360"/>
      </w:pPr>
      <w:rPr>
        <w:rFonts w:ascii="Symbol" w:hAnsi="Symbol" w:hint="default"/>
      </w:rPr>
    </w:lvl>
    <w:lvl w:ilvl="4" w:tplc="04270003" w:tentative="1">
      <w:start w:val="1"/>
      <w:numFmt w:val="bullet"/>
      <w:lvlText w:val="o"/>
      <w:lvlJc w:val="left"/>
      <w:pPr>
        <w:ind w:left="3919" w:hanging="360"/>
      </w:pPr>
      <w:rPr>
        <w:rFonts w:ascii="Courier New" w:hAnsi="Courier New" w:cs="Courier New" w:hint="default"/>
      </w:rPr>
    </w:lvl>
    <w:lvl w:ilvl="5" w:tplc="04270005" w:tentative="1">
      <w:start w:val="1"/>
      <w:numFmt w:val="bullet"/>
      <w:lvlText w:val=""/>
      <w:lvlJc w:val="left"/>
      <w:pPr>
        <w:ind w:left="4639" w:hanging="360"/>
      </w:pPr>
      <w:rPr>
        <w:rFonts w:ascii="Wingdings" w:hAnsi="Wingdings" w:hint="default"/>
      </w:rPr>
    </w:lvl>
    <w:lvl w:ilvl="6" w:tplc="04270001" w:tentative="1">
      <w:start w:val="1"/>
      <w:numFmt w:val="bullet"/>
      <w:lvlText w:val=""/>
      <w:lvlJc w:val="left"/>
      <w:pPr>
        <w:ind w:left="5359" w:hanging="360"/>
      </w:pPr>
      <w:rPr>
        <w:rFonts w:ascii="Symbol" w:hAnsi="Symbol" w:hint="default"/>
      </w:rPr>
    </w:lvl>
    <w:lvl w:ilvl="7" w:tplc="04270003" w:tentative="1">
      <w:start w:val="1"/>
      <w:numFmt w:val="bullet"/>
      <w:lvlText w:val="o"/>
      <w:lvlJc w:val="left"/>
      <w:pPr>
        <w:ind w:left="6079" w:hanging="360"/>
      </w:pPr>
      <w:rPr>
        <w:rFonts w:ascii="Courier New" w:hAnsi="Courier New" w:cs="Courier New" w:hint="default"/>
      </w:rPr>
    </w:lvl>
    <w:lvl w:ilvl="8" w:tplc="04270005" w:tentative="1">
      <w:start w:val="1"/>
      <w:numFmt w:val="bullet"/>
      <w:lvlText w:val=""/>
      <w:lvlJc w:val="left"/>
      <w:pPr>
        <w:ind w:left="6799" w:hanging="360"/>
      </w:pPr>
      <w:rPr>
        <w:rFonts w:ascii="Wingdings" w:hAnsi="Wingdings" w:hint="default"/>
      </w:rPr>
    </w:lvl>
  </w:abstractNum>
  <w:abstractNum w:abstractNumId="12" w15:restartNumberingAfterBreak="0">
    <w:nsid w:val="661D2607"/>
    <w:multiLevelType w:val="hybridMultilevel"/>
    <w:tmpl w:val="35902886"/>
    <w:lvl w:ilvl="0" w:tplc="04270005">
      <w:start w:val="1"/>
      <w:numFmt w:val="bullet"/>
      <w:lvlText w:val=""/>
      <w:lvlJc w:val="left"/>
      <w:pPr>
        <w:ind w:left="1759" w:hanging="360"/>
      </w:pPr>
      <w:rPr>
        <w:rFonts w:ascii="Wingdings" w:hAnsi="Wingdings" w:hint="default"/>
      </w:rPr>
    </w:lvl>
    <w:lvl w:ilvl="1" w:tplc="04270003" w:tentative="1">
      <w:start w:val="1"/>
      <w:numFmt w:val="bullet"/>
      <w:lvlText w:val="o"/>
      <w:lvlJc w:val="left"/>
      <w:pPr>
        <w:ind w:left="2479" w:hanging="360"/>
      </w:pPr>
      <w:rPr>
        <w:rFonts w:ascii="Courier New" w:hAnsi="Courier New" w:cs="Courier New" w:hint="default"/>
      </w:rPr>
    </w:lvl>
    <w:lvl w:ilvl="2" w:tplc="04270005" w:tentative="1">
      <w:start w:val="1"/>
      <w:numFmt w:val="bullet"/>
      <w:lvlText w:val=""/>
      <w:lvlJc w:val="left"/>
      <w:pPr>
        <w:ind w:left="3199" w:hanging="360"/>
      </w:pPr>
      <w:rPr>
        <w:rFonts w:ascii="Wingdings" w:hAnsi="Wingdings" w:hint="default"/>
      </w:rPr>
    </w:lvl>
    <w:lvl w:ilvl="3" w:tplc="04270001" w:tentative="1">
      <w:start w:val="1"/>
      <w:numFmt w:val="bullet"/>
      <w:lvlText w:val=""/>
      <w:lvlJc w:val="left"/>
      <w:pPr>
        <w:ind w:left="3919" w:hanging="360"/>
      </w:pPr>
      <w:rPr>
        <w:rFonts w:ascii="Symbol" w:hAnsi="Symbol" w:hint="default"/>
      </w:rPr>
    </w:lvl>
    <w:lvl w:ilvl="4" w:tplc="04270003" w:tentative="1">
      <w:start w:val="1"/>
      <w:numFmt w:val="bullet"/>
      <w:lvlText w:val="o"/>
      <w:lvlJc w:val="left"/>
      <w:pPr>
        <w:ind w:left="4639" w:hanging="360"/>
      </w:pPr>
      <w:rPr>
        <w:rFonts w:ascii="Courier New" w:hAnsi="Courier New" w:cs="Courier New" w:hint="default"/>
      </w:rPr>
    </w:lvl>
    <w:lvl w:ilvl="5" w:tplc="04270005" w:tentative="1">
      <w:start w:val="1"/>
      <w:numFmt w:val="bullet"/>
      <w:lvlText w:val=""/>
      <w:lvlJc w:val="left"/>
      <w:pPr>
        <w:ind w:left="5359" w:hanging="360"/>
      </w:pPr>
      <w:rPr>
        <w:rFonts w:ascii="Wingdings" w:hAnsi="Wingdings" w:hint="default"/>
      </w:rPr>
    </w:lvl>
    <w:lvl w:ilvl="6" w:tplc="04270001" w:tentative="1">
      <w:start w:val="1"/>
      <w:numFmt w:val="bullet"/>
      <w:lvlText w:val=""/>
      <w:lvlJc w:val="left"/>
      <w:pPr>
        <w:ind w:left="6079" w:hanging="360"/>
      </w:pPr>
      <w:rPr>
        <w:rFonts w:ascii="Symbol" w:hAnsi="Symbol" w:hint="default"/>
      </w:rPr>
    </w:lvl>
    <w:lvl w:ilvl="7" w:tplc="04270003" w:tentative="1">
      <w:start w:val="1"/>
      <w:numFmt w:val="bullet"/>
      <w:lvlText w:val="o"/>
      <w:lvlJc w:val="left"/>
      <w:pPr>
        <w:ind w:left="6799" w:hanging="360"/>
      </w:pPr>
      <w:rPr>
        <w:rFonts w:ascii="Courier New" w:hAnsi="Courier New" w:cs="Courier New" w:hint="default"/>
      </w:rPr>
    </w:lvl>
    <w:lvl w:ilvl="8" w:tplc="04270005" w:tentative="1">
      <w:start w:val="1"/>
      <w:numFmt w:val="bullet"/>
      <w:lvlText w:val=""/>
      <w:lvlJc w:val="left"/>
      <w:pPr>
        <w:ind w:left="7519" w:hanging="360"/>
      </w:pPr>
      <w:rPr>
        <w:rFonts w:ascii="Wingdings" w:hAnsi="Wingdings" w:hint="default"/>
      </w:rPr>
    </w:lvl>
  </w:abstractNum>
  <w:abstractNum w:abstractNumId="13" w15:restartNumberingAfterBreak="0">
    <w:nsid w:val="66E64292"/>
    <w:multiLevelType w:val="hybridMultilevel"/>
    <w:tmpl w:val="5D02AF34"/>
    <w:lvl w:ilvl="0" w:tplc="04270005">
      <w:start w:val="1"/>
      <w:numFmt w:val="bullet"/>
      <w:lvlText w:val=""/>
      <w:lvlJc w:val="left"/>
      <w:pPr>
        <w:ind w:left="1747" w:hanging="360"/>
      </w:pPr>
      <w:rPr>
        <w:rFonts w:ascii="Wingdings" w:hAnsi="Wingdings" w:hint="default"/>
      </w:rPr>
    </w:lvl>
    <w:lvl w:ilvl="1" w:tplc="04270003" w:tentative="1">
      <w:start w:val="1"/>
      <w:numFmt w:val="bullet"/>
      <w:lvlText w:val="o"/>
      <w:lvlJc w:val="left"/>
      <w:pPr>
        <w:ind w:left="2467" w:hanging="360"/>
      </w:pPr>
      <w:rPr>
        <w:rFonts w:ascii="Courier New" w:hAnsi="Courier New" w:cs="Courier New" w:hint="default"/>
      </w:rPr>
    </w:lvl>
    <w:lvl w:ilvl="2" w:tplc="04270005" w:tentative="1">
      <w:start w:val="1"/>
      <w:numFmt w:val="bullet"/>
      <w:lvlText w:val=""/>
      <w:lvlJc w:val="left"/>
      <w:pPr>
        <w:ind w:left="3187" w:hanging="360"/>
      </w:pPr>
      <w:rPr>
        <w:rFonts w:ascii="Wingdings" w:hAnsi="Wingdings" w:hint="default"/>
      </w:rPr>
    </w:lvl>
    <w:lvl w:ilvl="3" w:tplc="04270001" w:tentative="1">
      <w:start w:val="1"/>
      <w:numFmt w:val="bullet"/>
      <w:lvlText w:val=""/>
      <w:lvlJc w:val="left"/>
      <w:pPr>
        <w:ind w:left="3907" w:hanging="360"/>
      </w:pPr>
      <w:rPr>
        <w:rFonts w:ascii="Symbol" w:hAnsi="Symbol" w:hint="default"/>
      </w:rPr>
    </w:lvl>
    <w:lvl w:ilvl="4" w:tplc="04270003" w:tentative="1">
      <w:start w:val="1"/>
      <w:numFmt w:val="bullet"/>
      <w:lvlText w:val="o"/>
      <w:lvlJc w:val="left"/>
      <w:pPr>
        <w:ind w:left="4627" w:hanging="360"/>
      </w:pPr>
      <w:rPr>
        <w:rFonts w:ascii="Courier New" w:hAnsi="Courier New" w:cs="Courier New" w:hint="default"/>
      </w:rPr>
    </w:lvl>
    <w:lvl w:ilvl="5" w:tplc="04270005" w:tentative="1">
      <w:start w:val="1"/>
      <w:numFmt w:val="bullet"/>
      <w:lvlText w:val=""/>
      <w:lvlJc w:val="left"/>
      <w:pPr>
        <w:ind w:left="5347" w:hanging="360"/>
      </w:pPr>
      <w:rPr>
        <w:rFonts w:ascii="Wingdings" w:hAnsi="Wingdings" w:hint="default"/>
      </w:rPr>
    </w:lvl>
    <w:lvl w:ilvl="6" w:tplc="04270001" w:tentative="1">
      <w:start w:val="1"/>
      <w:numFmt w:val="bullet"/>
      <w:lvlText w:val=""/>
      <w:lvlJc w:val="left"/>
      <w:pPr>
        <w:ind w:left="6067" w:hanging="360"/>
      </w:pPr>
      <w:rPr>
        <w:rFonts w:ascii="Symbol" w:hAnsi="Symbol" w:hint="default"/>
      </w:rPr>
    </w:lvl>
    <w:lvl w:ilvl="7" w:tplc="04270003" w:tentative="1">
      <w:start w:val="1"/>
      <w:numFmt w:val="bullet"/>
      <w:lvlText w:val="o"/>
      <w:lvlJc w:val="left"/>
      <w:pPr>
        <w:ind w:left="6787" w:hanging="360"/>
      </w:pPr>
      <w:rPr>
        <w:rFonts w:ascii="Courier New" w:hAnsi="Courier New" w:cs="Courier New" w:hint="default"/>
      </w:rPr>
    </w:lvl>
    <w:lvl w:ilvl="8" w:tplc="04270005" w:tentative="1">
      <w:start w:val="1"/>
      <w:numFmt w:val="bullet"/>
      <w:lvlText w:val=""/>
      <w:lvlJc w:val="left"/>
      <w:pPr>
        <w:ind w:left="7507" w:hanging="360"/>
      </w:pPr>
      <w:rPr>
        <w:rFonts w:ascii="Wingdings" w:hAnsi="Wingdings" w:hint="default"/>
      </w:rPr>
    </w:lvl>
  </w:abstractNum>
  <w:abstractNum w:abstractNumId="14" w15:restartNumberingAfterBreak="0">
    <w:nsid w:val="6ED9371F"/>
    <w:multiLevelType w:val="hybridMultilevel"/>
    <w:tmpl w:val="A5506C8A"/>
    <w:lvl w:ilvl="0" w:tplc="04270001">
      <w:start w:val="1"/>
      <w:numFmt w:val="bullet"/>
      <w:lvlText w:val=""/>
      <w:lvlJc w:val="left"/>
      <w:pPr>
        <w:ind w:left="1039" w:hanging="360"/>
      </w:pPr>
      <w:rPr>
        <w:rFonts w:ascii="Symbol" w:hAnsi="Symbol" w:hint="default"/>
      </w:rPr>
    </w:lvl>
    <w:lvl w:ilvl="1" w:tplc="04270003" w:tentative="1">
      <w:start w:val="1"/>
      <w:numFmt w:val="bullet"/>
      <w:lvlText w:val="o"/>
      <w:lvlJc w:val="left"/>
      <w:pPr>
        <w:ind w:left="1759" w:hanging="360"/>
      </w:pPr>
      <w:rPr>
        <w:rFonts w:ascii="Courier New" w:hAnsi="Courier New" w:cs="Courier New" w:hint="default"/>
      </w:rPr>
    </w:lvl>
    <w:lvl w:ilvl="2" w:tplc="04270005" w:tentative="1">
      <w:start w:val="1"/>
      <w:numFmt w:val="bullet"/>
      <w:lvlText w:val=""/>
      <w:lvlJc w:val="left"/>
      <w:pPr>
        <w:ind w:left="2479" w:hanging="360"/>
      </w:pPr>
      <w:rPr>
        <w:rFonts w:ascii="Wingdings" w:hAnsi="Wingdings" w:hint="default"/>
      </w:rPr>
    </w:lvl>
    <w:lvl w:ilvl="3" w:tplc="04270001" w:tentative="1">
      <w:start w:val="1"/>
      <w:numFmt w:val="bullet"/>
      <w:lvlText w:val=""/>
      <w:lvlJc w:val="left"/>
      <w:pPr>
        <w:ind w:left="3199" w:hanging="360"/>
      </w:pPr>
      <w:rPr>
        <w:rFonts w:ascii="Symbol" w:hAnsi="Symbol" w:hint="default"/>
      </w:rPr>
    </w:lvl>
    <w:lvl w:ilvl="4" w:tplc="04270003" w:tentative="1">
      <w:start w:val="1"/>
      <w:numFmt w:val="bullet"/>
      <w:lvlText w:val="o"/>
      <w:lvlJc w:val="left"/>
      <w:pPr>
        <w:ind w:left="3919" w:hanging="360"/>
      </w:pPr>
      <w:rPr>
        <w:rFonts w:ascii="Courier New" w:hAnsi="Courier New" w:cs="Courier New" w:hint="default"/>
      </w:rPr>
    </w:lvl>
    <w:lvl w:ilvl="5" w:tplc="04270005" w:tentative="1">
      <w:start w:val="1"/>
      <w:numFmt w:val="bullet"/>
      <w:lvlText w:val=""/>
      <w:lvlJc w:val="left"/>
      <w:pPr>
        <w:ind w:left="4639" w:hanging="360"/>
      </w:pPr>
      <w:rPr>
        <w:rFonts w:ascii="Wingdings" w:hAnsi="Wingdings" w:hint="default"/>
      </w:rPr>
    </w:lvl>
    <w:lvl w:ilvl="6" w:tplc="04270001" w:tentative="1">
      <w:start w:val="1"/>
      <w:numFmt w:val="bullet"/>
      <w:lvlText w:val=""/>
      <w:lvlJc w:val="left"/>
      <w:pPr>
        <w:ind w:left="5359" w:hanging="360"/>
      </w:pPr>
      <w:rPr>
        <w:rFonts w:ascii="Symbol" w:hAnsi="Symbol" w:hint="default"/>
      </w:rPr>
    </w:lvl>
    <w:lvl w:ilvl="7" w:tplc="04270003" w:tentative="1">
      <w:start w:val="1"/>
      <w:numFmt w:val="bullet"/>
      <w:lvlText w:val="o"/>
      <w:lvlJc w:val="left"/>
      <w:pPr>
        <w:ind w:left="6079" w:hanging="360"/>
      </w:pPr>
      <w:rPr>
        <w:rFonts w:ascii="Courier New" w:hAnsi="Courier New" w:cs="Courier New" w:hint="default"/>
      </w:rPr>
    </w:lvl>
    <w:lvl w:ilvl="8" w:tplc="04270005" w:tentative="1">
      <w:start w:val="1"/>
      <w:numFmt w:val="bullet"/>
      <w:lvlText w:val=""/>
      <w:lvlJc w:val="left"/>
      <w:pPr>
        <w:ind w:left="6799" w:hanging="360"/>
      </w:pPr>
      <w:rPr>
        <w:rFonts w:ascii="Wingdings" w:hAnsi="Wingdings" w:hint="default"/>
      </w:rPr>
    </w:lvl>
  </w:abstractNum>
  <w:abstractNum w:abstractNumId="15" w15:restartNumberingAfterBreak="0">
    <w:nsid w:val="6F7D4B94"/>
    <w:multiLevelType w:val="hybridMultilevel"/>
    <w:tmpl w:val="787E0426"/>
    <w:lvl w:ilvl="0" w:tplc="04270005">
      <w:start w:val="1"/>
      <w:numFmt w:val="bullet"/>
      <w:lvlText w:val=""/>
      <w:lvlJc w:val="left"/>
      <w:pPr>
        <w:ind w:left="1759" w:hanging="360"/>
      </w:pPr>
      <w:rPr>
        <w:rFonts w:ascii="Wingdings" w:hAnsi="Wingdings" w:hint="default"/>
      </w:rPr>
    </w:lvl>
    <w:lvl w:ilvl="1" w:tplc="04270003" w:tentative="1">
      <w:start w:val="1"/>
      <w:numFmt w:val="bullet"/>
      <w:lvlText w:val="o"/>
      <w:lvlJc w:val="left"/>
      <w:pPr>
        <w:ind w:left="2479" w:hanging="360"/>
      </w:pPr>
      <w:rPr>
        <w:rFonts w:ascii="Courier New" w:hAnsi="Courier New" w:cs="Courier New" w:hint="default"/>
      </w:rPr>
    </w:lvl>
    <w:lvl w:ilvl="2" w:tplc="04270005" w:tentative="1">
      <w:start w:val="1"/>
      <w:numFmt w:val="bullet"/>
      <w:lvlText w:val=""/>
      <w:lvlJc w:val="left"/>
      <w:pPr>
        <w:ind w:left="3199" w:hanging="360"/>
      </w:pPr>
      <w:rPr>
        <w:rFonts w:ascii="Wingdings" w:hAnsi="Wingdings" w:hint="default"/>
      </w:rPr>
    </w:lvl>
    <w:lvl w:ilvl="3" w:tplc="04270001" w:tentative="1">
      <w:start w:val="1"/>
      <w:numFmt w:val="bullet"/>
      <w:lvlText w:val=""/>
      <w:lvlJc w:val="left"/>
      <w:pPr>
        <w:ind w:left="3919" w:hanging="360"/>
      </w:pPr>
      <w:rPr>
        <w:rFonts w:ascii="Symbol" w:hAnsi="Symbol" w:hint="default"/>
      </w:rPr>
    </w:lvl>
    <w:lvl w:ilvl="4" w:tplc="04270003" w:tentative="1">
      <w:start w:val="1"/>
      <w:numFmt w:val="bullet"/>
      <w:lvlText w:val="o"/>
      <w:lvlJc w:val="left"/>
      <w:pPr>
        <w:ind w:left="4639" w:hanging="360"/>
      </w:pPr>
      <w:rPr>
        <w:rFonts w:ascii="Courier New" w:hAnsi="Courier New" w:cs="Courier New" w:hint="default"/>
      </w:rPr>
    </w:lvl>
    <w:lvl w:ilvl="5" w:tplc="04270005" w:tentative="1">
      <w:start w:val="1"/>
      <w:numFmt w:val="bullet"/>
      <w:lvlText w:val=""/>
      <w:lvlJc w:val="left"/>
      <w:pPr>
        <w:ind w:left="5359" w:hanging="360"/>
      </w:pPr>
      <w:rPr>
        <w:rFonts w:ascii="Wingdings" w:hAnsi="Wingdings" w:hint="default"/>
      </w:rPr>
    </w:lvl>
    <w:lvl w:ilvl="6" w:tplc="04270001" w:tentative="1">
      <w:start w:val="1"/>
      <w:numFmt w:val="bullet"/>
      <w:lvlText w:val=""/>
      <w:lvlJc w:val="left"/>
      <w:pPr>
        <w:ind w:left="6079" w:hanging="360"/>
      </w:pPr>
      <w:rPr>
        <w:rFonts w:ascii="Symbol" w:hAnsi="Symbol" w:hint="default"/>
      </w:rPr>
    </w:lvl>
    <w:lvl w:ilvl="7" w:tplc="04270003" w:tentative="1">
      <w:start w:val="1"/>
      <w:numFmt w:val="bullet"/>
      <w:lvlText w:val="o"/>
      <w:lvlJc w:val="left"/>
      <w:pPr>
        <w:ind w:left="6799" w:hanging="360"/>
      </w:pPr>
      <w:rPr>
        <w:rFonts w:ascii="Courier New" w:hAnsi="Courier New" w:cs="Courier New" w:hint="default"/>
      </w:rPr>
    </w:lvl>
    <w:lvl w:ilvl="8" w:tplc="04270005" w:tentative="1">
      <w:start w:val="1"/>
      <w:numFmt w:val="bullet"/>
      <w:lvlText w:val=""/>
      <w:lvlJc w:val="left"/>
      <w:pPr>
        <w:ind w:left="7519" w:hanging="360"/>
      </w:pPr>
      <w:rPr>
        <w:rFonts w:ascii="Wingdings" w:hAnsi="Wingdings" w:hint="default"/>
      </w:rPr>
    </w:lvl>
  </w:abstractNum>
  <w:abstractNum w:abstractNumId="16" w15:restartNumberingAfterBreak="0">
    <w:nsid w:val="75F05428"/>
    <w:multiLevelType w:val="hybridMultilevel"/>
    <w:tmpl w:val="32E4BC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A2F1D4F"/>
    <w:multiLevelType w:val="hybridMultilevel"/>
    <w:tmpl w:val="45BC94A6"/>
    <w:lvl w:ilvl="0" w:tplc="04270001">
      <w:start w:val="1"/>
      <w:numFmt w:val="bullet"/>
      <w:lvlText w:val=""/>
      <w:lvlJc w:val="left"/>
      <w:pPr>
        <w:ind w:left="1039" w:hanging="360"/>
      </w:pPr>
      <w:rPr>
        <w:rFonts w:ascii="Symbol" w:hAnsi="Symbol" w:hint="default"/>
      </w:rPr>
    </w:lvl>
    <w:lvl w:ilvl="1" w:tplc="04270003" w:tentative="1">
      <w:start w:val="1"/>
      <w:numFmt w:val="bullet"/>
      <w:lvlText w:val="o"/>
      <w:lvlJc w:val="left"/>
      <w:pPr>
        <w:ind w:left="1759" w:hanging="360"/>
      </w:pPr>
      <w:rPr>
        <w:rFonts w:ascii="Courier New" w:hAnsi="Courier New" w:cs="Courier New" w:hint="default"/>
      </w:rPr>
    </w:lvl>
    <w:lvl w:ilvl="2" w:tplc="04270005" w:tentative="1">
      <w:start w:val="1"/>
      <w:numFmt w:val="bullet"/>
      <w:lvlText w:val=""/>
      <w:lvlJc w:val="left"/>
      <w:pPr>
        <w:ind w:left="2479" w:hanging="360"/>
      </w:pPr>
      <w:rPr>
        <w:rFonts w:ascii="Wingdings" w:hAnsi="Wingdings" w:hint="default"/>
      </w:rPr>
    </w:lvl>
    <w:lvl w:ilvl="3" w:tplc="04270001" w:tentative="1">
      <w:start w:val="1"/>
      <w:numFmt w:val="bullet"/>
      <w:lvlText w:val=""/>
      <w:lvlJc w:val="left"/>
      <w:pPr>
        <w:ind w:left="3199" w:hanging="360"/>
      </w:pPr>
      <w:rPr>
        <w:rFonts w:ascii="Symbol" w:hAnsi="Symbol" w:hint="default"/>
      </w:rPr>
    </w:lvl>
    <w:lvl w:ilvl="4" w:tplc="04270003" w:tentative="1">
      <w:start w:val="1"/>
      <w:numFmt w:val="bullet"/>
      <w:lvlText w:val="o"/>
      <w:lvlJc w:val="left"/>
      <w:pPr>
        <w:ind w:left="3919" w:hanging="360"/>
      </w:pPr>
      <w:rPr>
        <w:rFonts w:ascii="Courier New" w:hAnsi="Courier New" w:cs="Courier New" w:hint="default"/>
      </w:rPr>
    </w:lvl>
    <w:lvl w:ilvl="5" w:tplc="04270005" w:tentative="1">
      <w:start w:val="1"/>
      <w:numFmt w:val="bullet"/>
      <w:lvlText w:val=""/>
      <w:lvlJc w:val="left"/>
      <w:pPr>
        <w:ind w:left="4639" w:hanging="360"/>
      </w:pPr>
      <w:rPr>
        <w:rFonts w:ascii="Wingdings" w:hAnsi="Wingdings" w:hint="default"/>
      </w:rPr>
    </w:lvl>
    <w:lvl w:ilvl="6" w:tplc="04270001" w:tentative="1">
      <w:start w:val="1"/>
      <w:numFmt w:val="bullet"/>
      <w:lvlText w:val=""/>
      <w:lvlJc w:val="left"/>
      <w:pPr>
        <w:ind w:left="5359" w:hanging="360"/>
      </w:pPr>
      <w:rPr>
        <w:rFonts w:ascii="Symbol" w:hAnsi="Symbol" w:hint="default"/>
      </w:rPr>
    </w:lvl>
    <w:lvl w:ilvl="7" w:tplc="04270003" w:tentative="1">
      <w:start w:val="1"/>
      <w:numFmt w:val="bullet"/>
      <w:lvlText w:val="o"/>
      <w:lvlJc w:val="left"/>
      <w:pPr>
        <w:ind w:left="6079" w:hanging="360"/>
      </w:pPr>
      <w:rPr>
        <w:rFonts w:ascii="Courier New" w:hAnsi="Courier New" w:cs="Courier New" w:hint="default"/>
      </w:rPr>
    </w:lvl>
    <w:lvl w:ilvl="8" w:tplc="04270005" w:tentative="1">
      <w:start w:val="1"/>
      <w:numFmt w:val="bullet"/>
      <w:lvlText w:val=""/>
      <w:lvlJc w:val="left"/>
      <w:pPr>
        <w:ind w:left="6799" w:hanging="360"/>
      </w:pPr>
      <w:rPr>
        <w:rFonts w:ascii="Wingdings" w:hAnsi="Wingdings" w:hint="default"/>
      </w:rPr>
    </w:lvl>
  </w:abstractNum>
  <w:abstractNum w:abstractNumId="18" w15:restartNumberingAfterBreak="0">
    <w:nsid w:val="7D59054E"/>
    <w:multiLevelType w:val="hybridMultilevel"/>
    <w:tmpl w:val="B09E2902"/>
    <w:lvl w:ilvl="0" w:tplc="04270001">
      <w:start w:val="1"/>
      <w:numFmt w:val="bullet"/>
      <w:lvlText w:val=""/>
      <w:lvlJc w:val="left"/>
      <w:pPr>
        <w:ind w:left="1039" w:hanging="360"/>
      </w:pPr>
      <w:rPr>
        <w:rFonts w:ascii="Symbol" w:hAnsi="Symbol" w:hint="default"/>
      </w:rPr>
    </w:lvl>
    <w:lvl w:ilvl="1" w:tplc="04270003" w:tentative="1">
      <w:start w:val="1"/>
      <w:numFmt w:val="bullet"/>
      <w:lvlText w:val="o"/>
      <w:lvlJc w:val="left"/>
      <w:pPr>
        <w:ind w:left="1759" w:hanging="360"/>
      </w:pPr>
      <w:rPr>
        <w:rFonts w:ascii="Courier New" w:hAnsi="Courier New" w:cs="Courier New" w:hint="default"/>
      </w:rPr>
    </w:lvl>
    <w:lvl w:ilvl="2" w:tplc="04270005">
      <w:start w:val="1"/>
      <w:numFmt w:val="bullet"/>
      <w:lvlText w:val=""/>
      <w:lvlJc w:val="left"/>
      <w:pPr>
        <w:ind w:left="2479" w:hanging="360"/>
      </w:pPr>
      <w:rPr>
        <w:rFonts w:ascii="Wingdings" w:hAnsi="Wingdings" w:hint="default"/>
      </w:rPr>
    </w:lvl>
    <w:lvl w:ilvl="3" w:tplc="04270001" w:tentative="1">
      <w:start w:val="1"/>
      <w:numFmt w:val="bullet"/>
      <w:lvlText w:val=""/>
      <w:lvlJc w:val="left"/>
      <w:pPr>
        <w:ind w:left="3199" w:hanging="360"/>
      </w:pPr>
      <w:rPr>
        <w:rFonts w:ascii="Symbol" w:hAnsi="Symbol" w:hint="default"/>
      </w:rPr>
    </w:lvl>
    <w:lvl w:ilvl="4" w:tplc="04270003" w:tentative="1">
      <w:start w:val="1"/>
      <w:numFmt w:val="bullet"/>
      <w:lvlText w:val="o"/>
      <w:lvlJc w:val="left"/>
      <w:pPr>
        <w:ind w:left="3919" w:hanging="360"/>
      </w:pPr>
      <w:rPr>
        <w:rFonts w:ascii="Courier New" w:hAnsi="Courier New" w:cs="Courier New" w:hint="default"/>
      </w:rPr>
    </w:lvl>
    <w:lvl w:ilvl="5" w:tplc="04270005" w:tentative="1">
      <w:start w:val="1"/>
      <w:numFmt w:val="bullet"/>
      <w:lvlText w:val=""/>
      <w:lvlJc w:val="left"/>
      <w:pPr>
        <w:ind w:left="4639" w:hanging="360"/>
      </w:pPr>
      <w:rPr>
        <w:rFonts w:ascii="Wingdings" w:hAnsi="Wingdings" w:hint="default"/>
      </w:rPr>
    </w:lvl>
    <w:lvl w:ilvl="6" w:tplc="04270001" w:tentative="1">
      <w:start w:val="1"/>
      <w:numFmt w:val="bullet"/>
      <w:lvlText w:val=""/>
      <w:lvlJc w:val="left"/>
      <w:pPr>
        <w:ind w:left="5359" w:hanging="360"/>
      </w:pPr>
      <w:rPr>
        <w:rFonts w:ascii="Symbol" w:hAnsi="Symbol" w:hint="default"/>
      </w:rPr>
    </w:lvl>
    <w:lvl w:ilvl="7" w:tplc="04270003" w:tentative="1">
      <w:start w:val="1"/>
      <w:numFmt w:val="bullet"/>
      <w:lvlText w:val="o"/>
      <w:lvlJc w:val="left"/>
      <w:pPr>
        <w:ind w:left="6079" w:hanging="360"/>
      </w:pPr>
      <w:rPr>
        <w:rFonts w:ascii="Courier New" w:hAnsi="Courier New" w:cs="Courier New" w:hint="default"/>
      </w:rPr>
    </w:lvl>
    <w:lvl w:ilvl="8" w:tplc="04270005" w:tentative="1">
      <w:start w:val="1"/>
      <w:numFmt w:val="bullet"/>
      <w:lvlText w:val=""/>
      <w:lvlJc w:val="left"/>
      <w:pPr>
        <w:ind w:left="6799" w:hanging="360"/>
      </w:pPr>
      <w:rPr>
        <w:rFonts w:ascii="Wingdings" w:hAnsi="Wingdings" w:hint="default"/>
      </w:rPr>
    </w:lvl>
  </w:abstractNum>
  <w:num w:numId="1">
    <w:abstractNumId w:val="16"/>
  </w:num>
  <w:num w:numId="2">
    <w:abstractNumId w:val="0"/>
  </w:num>
  <w:num w:numId="3">
    <w:abstractNumId w:val="1"/>
  </w:num>
  <w:num w:numId="4">
    <w:abstractNumId w:val="7"/>
  </w:num>
  <w:num w:numId="5">
    <w:abstractNumId w:val="6"/>
  </w:num>
  <w:num w:numId="6">
    <w:abstractNumId w:val="2"/>
  </w:num>
  <w:num w:numId="7">
    <w:abstractNumId w:val="3"/>
  </w:num>
  <w:num w:numId="8">
    <w:abstractNumId w:val="17"/>
  </w:num>
  <w:num w:numId="9">
    <w:abstractNumId w:val="14"/>
  </w:num>
  <w:num w:numId="10">
    <w:abstractNumId w:val="10"/>
  </w:num>
  <w:num w:numId="11">
    <w:abstractNumId w:val="12"/>
  </w:num>
  <w:num w:numId="12">
    <w:abstractNumId w:val="11"/>
  </w:num>
  <w:num w:numId="13">
    <w:abstractNumId w:val="9"/>
  </w:num>
  <w:num w:numId="14">
    <w:abstractNumId w:val="13"/>
  </w:num>
  <w:num w:numId="15">
    <w:abstractNumId w:val="18"/>
  </w:num>
  <w:num w:numId="16">
    <w:abstractNumId w:val="15"/>
  </w:num>
  <w:num w:numId="17">
    <w:abstractNumId w:val="8"/>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B4"/>
    <w:rsid w:val="00006806"/>
    <w:rsid w:val="00011A33"/>
    <w:rsid w:val="00036983"/>
    <w:rsid w:val="0005533D"/>
    <w:rsid w:val="000D0557"/>
    <w:rsid w:val="000D66B1"/>
    <w:rsid w:val="000E3E18"/>
    <w:rsid w:val="000F39B0"/>
    <w:rsid w:val="0014030E"/>
    <w:rsid w:val="00142748"/>
    <w:rsid w:val="00195751"/>
    <w:rsid w:val="001A72A5"/>
    <w:rsid w:val="001F16CD"/>
    <w:rsid w:val="00232B3D"/>
    <w:rsid w:val="00270670"/>
    <w:rsid w:val="0029376F"/>
    <w:rsid w:val="002E6F57"/>
    <w:rsid w:val="00324B16"/>
    <w:rsid w:val="00333EE4"/>
    <w:rsid w:val="00345983"/>
    <w:rsid w:val="00364EC8"/>
    <w:rsid w:val="004149CC"/>
    <w:rsid w:val="00485A06"/>
    <w:rsid w:val="00495B30"/>
    <w:rsid w:val="00496207"/>
    <w:rsid w:val="00497C7F"/>
    <w:rsid w:val="004D562D"/>
    <w:rsid w:val="00546EEF"/>
    <w:rsid w:val="00560324"/>
    <w:rsid w:val="00590FFC"/>
    <w:rsid w:val="005A28C0"/>
    <w:rsid w:val="005A4ACA"/>
    <w:rsid w:val="005B5F87"/>
    <w:rsid w:val="005E0BE5"/>
    <w:rsid w:val="005E3B8C"/>
    <w:rsid w:val="006217A4"/>
    <w:rsid w:val="006263A0"/>
    <w:rsid w:val="00665CB9"/>
    <w:rsid w:val="00686DA5"/>
    <w:rsid w:val="006914C9"/>
    <w:rsid w:val="006B09D9"/>
    <w:rsid w:val="006B0A29"/>
    <w:rsid w:val="006F107F"/>
    <w:rsid w:val="006F465E"/>
    <w:rsid w:val="00705F1B"/>
    <w:rsid w:val="00737850"/>
    <w:rsid w:val="00767C45"/>
    <w:rsid w:val="00790DF8"/>
    <w:rsid w:val="007964B0"/>
    <w:rsid w:val="007A3BB5"/>
    <w:rsid w:val="007B5066"/>
    <w:rsid w:val="007D2E39"/>
    <w:rsid w:val="00825532"/>
    <w:rsid w:val="00870D33"/>
    <w:rsid w:val="0089065C"/>
    <w:rsid w:val="009162FB"/>
    <w:rsid w:val="00922068"/>
    <w:rsid w:val="00926DFE"/>
    <w:rsid w:val="00933E8A"/>
    <w:rsid w:val="0094321E"/>
    <w:rsid w:val="00966F00"/>
    <w:rsid w:val="0099608E"/>
    <w:rsid w:val="009A2E2E"/>
    <w:rsid w:val="00A01DD6"/>
    <w:rsid w:val="00A05AA3"/>
    <w:rsid w:val="00A261A0"/>
    <w:rsid w:val="00A37CC2"/>
    <w:rsid w:val="00A444EB"/>
    <w:rsid w:val="00A45DAE"/>
    <w:rsid w:val="00A46631"/>
    <w:rsid w:val="00A93C8E"/>
    <w:rsid w:val="00AB7E61"/>
    <w:rsid w:val="00AC2C1E"/>
    <w:rsid w:val="00B12D04"/>
    <w:rsid w:val="00B3124D"/>
    <w:rsid w:val="00B42CC2"/>
    <w:rsid w:val="00B52810"/>
    <w:rsid w:val="00B569A3"/>
    <w:rsid w:val="00B86C7A"/>
    <w:rsid w:val="00BC3C4B"/>
    <w:rsid w:val="00BE2FC6"/>
    <w:rsid w:val="00BF71F7"/>
    <w:rsid w:val="00C007FA"/>
    <w:rsid w:val="00C02647"/>
    <w:rsid w:val="00C706D9"/>
    <w:rsid w:val="00CA18BD"/>
    <w:rsid w:val="00CA2732"/>
    <w:rsid w:val="00CC687D"/>
    <w:rsid w:val="00CE721C"/>
    <w:rsid w:val="00D34799"/>
    <w:rsid w:val="00D8290D"/>
    <w:rsid w:val="00D8648C"/>
    <w:rsid w:val="00DA1387"/>
    <w:rsid w:val="00DA1C37"/>
    <w:rsid w:val="00DE30E0"/>
    <w:rsid w:val="00DF1182"/>
    <w:rsid w:val="00DF5885"/>
    <w:rsid w:val="00E12342"/>
    <w:rsid w:val="00E331E0"/>
    <w:rsid w:val="00EB120E"/>
    <w:rsid w:val="00EC1ADE"/>
    <w:rsid w:val="00ED4B22"/>
    <w:rsid w:val="00F0136D"/>
    <w:rsid w:val="00F558B4"/>
    <w:rsid w:val="00FF06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0427E-1AA9-4D05-868A-26276B55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558B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F558B4"/>
    <w:rPr>
      <w:rFonts w:ascii="Arial" w:eastAsia="Times New Roman" w:hAnsi="Arial" w:cs="Arial"/>
      <w:sz w:val="20"/>
      <w:szCs w:val="20"/>
      <w:lang w:eastAsia="lt-LT"/>
    </w:rPr>
  </w:style>
  <w:style w:type="paragraph" w:styleId="Porat">
    <w:name w:val="footer"/>
    <w:basedOn w:val="prastasis"/>
    <w:link w:val="PoratDiagrama"/>
    <w:rsid w:val="00F558B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F558B4"/>
    <w:rPr>
      <w:rFonts w:ascii="Arial" w:eastAsia="Times New Roman" w:hAnsi="Arial" w:cs="Arial"/>
      <w:sz w:val="20"/>
      <w:szCs w:val="20"/>
      <w:lang w:eastAsia="lt-LT"/>
    </w:rPr>
  </w:style>
  <w:style w:type="character" w:styleId="Puslapionumeris">
    <w:name w:val="page number"/>
    <w:basedOn w:val="Numatytasispastraiposriftas"/>
    <w:rsid w:val="00F558B4"/>
  </w:style>
  <w:style w:type="paragraph" w:styleId="Puslapioinaostekstas">
    <w:name w:val="footnote text"/>
    <w:basedOn w:val="prastasis"/>
    <w:link w:val="PuslapioinaostekstasDiagrama"/>
    <w:semiHidden/>
    <w:rsid w:val="00F558B4"/>
    <w:pPr>
      <w:spacing w:after="0" w:line="240" w:lineRule="auto"/>
      <w:ind w:firstLine="720"/>
    </w:pPr>
    <w:rPr>
      <w:rFonts w:ascii="Arial" w:eastAsia="Times New Roman" w:hAnsi="Arial" w:cs="Arial"/>
      <w:sz w:val="20"/>
      <w:szCs w:val="20"/>
      <w:lang w:eastAsia="lt-LT"/>
    </w:rPr>
  </w:style>
  <w:style w:type="character" w:customStyle="1" w:styleId="PuslapioinaostekstasDiagrama">
    <w:name w:val="Puslapio išnašos tekstas Diagrama"/>
    <w:basedOn w:val="Numatytasispastraiposriftas"/>
    <w:link w:val="Puslapioinaostekstas"/>
    <w:semiHidden/>
    <w:rsid w:val="00F558B4"/>
    <w:rPr>
      <w:rFonts w:ascii="Arial" w:eastAsia="Times New Roman" w:hAnsi="Arial" w:cs="Arial"/>
      <w:sz w:val="20"/>
      <w:szCs w:val="20"/>
      <w:lang w:eastAsia="lt-LT"/>
    </w:rPr>
  </w:style>
  <w:style w:type="character" w:styleId="Puslapioinaosnuoroda">
    <w:name w:val="footnote reference"/>
    <w:semiHidden/>
    <w:rsid w:val="00F558B4"/>
    <w:rPr>
      <w:rFonts w:ascii="Times New Roman" w:hAnsi="Times New Roman" w:cs="Times New Roman" w:hint="default"/>
      <w:vertAlign w:val="superscript"/>
    </w:rPr>
  </w:style>
  <w:style w:type="paragraph" w:styleId="Debesliotekstas">
    <w:name w:val="Balloon Text"/>
    <w:basedOn w:val="prastasis"/>
    <w:link w:val="DebesliotekstasDiagrama"/>
    <w:uiPriority w:val="99"/>
    <w:semiHidden/>
    <w:unhideWhenUsed/>
    <w:rsid w:val="0056032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0324"/>
    <w:rPr>
      <w:rFonts w:ascii="Segoe UI" w:hAnsi="Segoe UI" w:cs="Segoe UI"/>
      <w:sz w:val="18"/>
      <w:szCs w:val="18"/>
    </w:rPr>
  </w:style>
  <w:style w:type="paragraph" w:styleId="Sraopastraipa">
    <w:name w:val="List Paragraph"/>
    <w:basedOn w:val="prastasis"/>
    <w:uiPriority w:val="34"/>
    <w:qFormat/>
    <w:rsid w:val="00364EC8"/>
    <w:pPr>
      <w:ind w:left="720"/>
      <w:contextualSpacing/>
    </w:pPr>
  </w:style>
  <w:style w:type="paragraph" w:styleId="Komentarotekstas">
    <w:name w:val="annotation text"/>
    <w:basedOn w:val="prastasis"/>
    <w:link w:val="KomentarotekstasDiagrama"/>
    <w:uiPriority w:val="99"/>
    <w:semiHidden/>
    <w:rsid w:val="00496207"/>
    <w:pPr>
      <w:spacing w:after="20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49620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2604</TotalTime>
  <Pages>1</Pages>
  <Words>12434</Words>
  <Characters>7088</Characters>
  <Application>Microsoft Office Word</Application>
  <DocSecurity>0</DocSecurity>
  <Lines>59</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Pasvalio r. VVG</cp:lastModifiedBy>
  <cp:revision>38</cp:revision>
  <cp:lastPrinted>2018-07-10T10:58:00Z</cp:lastPrinted>
  <dcterms:created xsi:type="dcterms:W3CDTF">2018-05-22T12:55:00Z</dcterms:created>
  <dcterms:modified xsi:type="dcterms:W3CDTF">2018-07-10T10:58:00Z</dcterms:modified>
</cp:coreProperties>
</file>