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35C" w:rsidRPr="004C7C70" w:rsidRDefault="0035235C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35235C" w:rsidRPr="008E35A6" w:rsidRDefault="0035235C" w:rsidP="008E35A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35235C" w:rsidRPr="008E35A6" w:rsidRDefault="00832BED" w:rsidP="008E35A6">
      <w:pPr>
        <w:spacing w:line="360" w:lineRule="auto"/>
        <w:jc w:val="center"/>
        <w:rPr>
          <w:rFonts w:ascii="Times New Roman" w:hAnsi="Times New Roman" w:cs="Times New Roman"/>
          <w:b/>
          <w:bCs/>
          <w:lang w:val="lt-LT"/>
        </w:rPr>
      </w:pPr>
      <w:r w:rsidRPr="008E35A6">
        <w:rPr>
          <w:rFonts w:ascii="Times New Roman" w:hAnsi="Times New Roman" w:cs="Times New Roman"/>
          <w:b/>
          <w:bCs/>
          <w:lang w:val="lt-LT"/>
        </w:rPr>
        <w:t>LEADER tarptautini</w:t>
      </w:r>
      <w:r w:rsidR="00D61DA6" w:rsidRPr="008E35A6">
        <w:rPr>
          <w:rFonts w:ascii="Times New Roman" w:hAnsi="Times New Roman" w:cs="Times New Roman"/>
          <w:b/>
          <w:bCs/>
          <w:lang w:val="lt-LT"/>
        </w:rPr>
        <w:t>s bendradarbiavimo projektas</w:t>
      </w:r>
    </w:p>
    <w:p w:rsidR="0035235C" w:rsidRPr="008E35A6" w:rsidRDefault="00D61DA6" w:rsidP="008E35A6">
      <w:pPr>
        <w:spacing w:line="360" w:lineRule="auto"/>
        <w:jc w:val="center"/>
        <w:rPr>
          <w:rFonts w:ascii="Times New Roman" w:hAnsi="Times New Roman" w:cs="Times New Roman"/>
          <w:b/>
          <w:bCs/>
          <w:lang w:val="lt-LT"/>
        </w:rPr>
      </w:pPr>
      <w:r w:rsidRPr="008E35A6">
        <w:rPr>
          <w:rFonts w:ascii="Times New Roman" w:hAnsi="Times New Roman" w:cs="Times New Roman"/>
          <w:b/>
          <w:bCs/>
          <w:lang w:val="lt-LT"/>
        </w:rPr>
        <w:t>“Pirties tradicijų galia – Tau, šeimai ir verslui”</w:t>
      </w:r>
    </w:p>
    <w:p w:rsidR="00D13949" w:rsidRPr="008E35A6" w:rsidRDefault="00D61DA6" w:rsidP="008E35A6">
      <w:pPr>
        <w:spacing w:line="360" w:lineRule="auto"/>
        <w:jc w:val="center"/>
        <w:rPr>
          <w:rFonts w:ascii="Times New Roman" w:hAnsi="Times New Roman" w:cs="Times New Roman"/>
          <w:b/>
          <w:bCs/>
          <w:lang w:val="lt-LT"/>
        </w:rPr>
      </w:pPr>
      <w:r w:rsidRPr="008E35A6">
        <w:rPr>
          <w:rFonts w:ascii="Times New Roman" w:hAnsi="Times New Roman" w:cs="Times New Roman"/>
          <w:b/>
          <w:bCs/>
          <w:u w:val="single"/>
          <w:lang w:val="lt-LT"/>
        </w:rPr>
        <w:t xml:space="preserve"> Seminaras</w:t>
      </w:r>
      <w:r w:rsidR="00832BED" w:rsidRPr="008E35A6">
        <w:rPr>
          <w:rFonts w:ascii="Times New Roman" w:hAnsi="Times New Roman" w:cs="Times New Roman"/>
          <w:b/>
          <w:bCs/>
          <w:u w:val="single"/>
          <w:lang w:val="lt-LT"/>
        </w:rPr>
        <w:t xml:space="preserve"> </w:t>
      </w:r>
      <w:r w:rsidR="00D13949" w:rsidRPr="008E35A6">
        <w:rPr>
          <w:rFonts w:ascii="Times New Roman" w:hAnsi="Times New Roman" w:cs="Times New Roman"/>
          <w:b/>
          <w:bCs/>
          <w:u w:val="single"/>
          <w:lang w:val="lt-LT"/>
        </w:rPr>
        <w:t>“Pirties tradicijų galia – Tau, šeimai ir verslui”</w:t>
      </w:r>
    </w:p>
    <w:p w:rsidR="0035235C" w:rsidRPr="008E35A6" w:rsidRDefault="00D61DA6" w:rsidP="008E35A6">
      <w:pPr>
        <w:spacing w:line="360" w:lineRule="auto"/>
        <w:rPr>
          <w:rFonts w:ascii="Times New Roman" w:hAnsi="Times New Roman" w:cs="Times New Roman"/>
          <w:b/>
          <w:bCs/>
          <w:lang w:val="lt-LT"/>
        </w:rPr>
      </w:pPr>
      <w:r w:rsidRPr="008E35A6">
        <w:rPr>
          <w:rFonts w:ascii="Times New Roman" w:hAnsi="Times New Roman" w:cs="Times New Roman"/>
          <w:b/>
          <w:bCs/>
          <w:lang w:val="lt-LT"/>
        </w:rPr>
        <w:t xml:space="preserve"> </w:t>
      </w:r>
    </w:p>
    <w:p w:rsidR="00832BED" w:rsidRPr="008E35A6" w:rsidRDefault="00D61DA6" w:rsidP="008E35A6">
      <w:pPr>
        <w:spacing w:line="360" w:lineRule="auto"/>
        <w:jc w:val="center"/>
        <w:rPr>
          <w:rFonts w:ascii="Times New Roman" w:hAnsi="Times New Roman" w:cs="Times New Roman"/>
          <w:b/>
          <w:bCs/>
          <w:lang w:val="lt-LT"/>
        </w:rPr>
      </w:pPr>
      <w:r w:rsidRPr="008E35A6">
        <w:rPr>
          <w:rFonts w:ascii="Times New Roman" w:hAnsi="Times New Roman" w:cs="Times New Roman"/>
          <w:b/>
          <w:bCs/>
          <w:lang w:val="lt-LT"/>
        </w:rPr>
        <w:t xml:space="preserve">2020 m. </w:t>
      </w:r>
      <w:r w:rsidR="00D13949" w:rsidRPr="008E35A6">
        <w:rPr>
          <w:rFonts w:ascii="Times New Roman" w:hAnsi="Times New Roman" w:cs="Times New Roman"/>
          <w:b/>
          <w:bCs/>
          <w:lang w:val="lt-LT"/>
        </w:rPr>
        <w:t>birželio 13-14</w:t>
      </w:r>
      <w:r w:rsidRPr="008E35A6">
        <w:rPr>
          <w:rFonts w:ascii="Times New Roman" w:hAnsi="Times New Roman" w:cs="Times New Roman"/>
          <w:b/>
          <w:bCs/>
          <w:lang w:val="lt-LT"/>
        </w:rPr>
        <w:t xml:space="preserve"> dienomis</w:t>
      </w:r>
    </w:p>
    <w:p w:rsidR="0035235C" w:rsidRPr="008E35A6" w:rsidRDefault="00832BED" w:rsidP="008E35A6">
      <w:pPr>
        <w:spacing w:line="360" w:lineRule="auto"/>
        <w:jc w:val="center"/>
        <w:rPr>
          <w:rFonts w:ascii="Times New Roman" w:hAnsi="Times New Roman" w:cs="Times New Roman"/>
          <w:b/>
          <w:bCs/>
          <w:lang w:val="lt-LT"/>
        </w:rPr>
      </w:pPr>
      <w:r w:rsidRPr="008E35A6">
        <w:rPr>
          <w:rFonts w:ascii="Times New Roman" w:hAnsi="Times New Roman" w:cs="Times New Roman"/>
          <w:lang w:val="lt-LT"/>
        </w:rPr>
        <w:t>Vieta: Svečių namai</w:t>
      </w:r>
      <w:r w:rsidR="007C15FA" w:rsidRPr="008E35A6">
        <w:rPr>
          <w:rFonts w:ascii="Times New Roman" w:hAnsi="Times New Roman" w:cs="Times New Roman"/>
          <w:b/>
          <w:bCs/>
          <w:lang w:val="lt-LT"/>
        </w:rPr>
        <w:t xml:space="preserve"> “</w:t>
      </w:r>
      <w:proofErr w:type="spellStart"/>
      <w:r w:rsidR="007C15FA" w:rsidRPr="008E35A6">
        <w:rPr>
          <w:rFonts w:ascii="Times New Roman" w:hAnsi="Times New Roman" w:cs="Times New Roman"/>
          <w:b/>
          <w:bCs/>
          <w:lang w:val="lt-LT"/>
        </w:rPr>
        <w:t>Tatulos</w:t>
      </w:r>
      <w:proofErr w:type="spellEnd"/>
      <w:r w:rsidR="007C15FA" w:rsidRPr="008E35A6">
        <w:rPr>
          <w:rFonts w:ascii="Times New Roman" w:hAnsi="Times New Roman" w:cs="Times New Roman"/>
          <w:b/>
          <w:bCs/>
          <w:lang w:val="lt-LT"/>
        </w:rPr>
        <w:t xml:space="preserve"> vingiai</w:t>
      </w:r>
      <w:r w:rsidRPr="008E35A6">
        <w:rPr>
          <w:rFonts w:ascii="Times New Roman" w:hAnsi="Times New Roman" w:cs="Times New Roman"/>
          <w:b/>
          <w:bCs/>
          <w:lang w:val="lt-LT"/>
        </w:rPr>
        <w:t>“, Raubonių sodyba</w:t>
      </w:r>
    </w:p>
    <w:p w:rsidR="0035235C" w:rsidRPr="008E35A6" w:rsidRDefault="00D61DA6" w:rsidP="008E35A6">
      <w:pPr>
        <w:spacing w:line="360" w:lineRule="auto"/>
        <w:jc w:val="center"/>
        <w:rPr>
          <w:rFonts w:ascii="Times New Roman" w:hAnsi="Times New Roman" w:cs="Times New Roman"/>
          <w:b/>
          <w:bCs/>
          <w:lang w:val="lt-LT"/>
        </w:rPr>
      </w:pPr>
      <w:r w:rsidRPr="008E35A6">
        <w:rPr>
          <w:rFonts w:ascii="Times New Roman" w:hAnsi="Times New Roman" w:cs="Times New Roman"/>
          <w:b/>
          <w:bCs/>
          <w:lang w:val="lt-LT"/>
        </w:rPr>
        <w:t>Taikos g 7, Raubonys</w:t>
      </w:r>
      <w:r w:rsidR="00832BED" w:rsidRPr="008E35A6">
        <w:rPr>
          <w:rFonts w:ascii="Times New Roman" w:hAnsi="Times New Roman" w:cs="Times New Roman"/>
          <w:b/>
          <w:bCs/>
          <w:lang w:val="lt-LT"/>
        </w:rPr>
        <w:t>,</w:t>
      </w:r>
      <w:r w:rsidRPr="008E35A6">
        <w:rPr>
          <w:rFonts w:ascii="Times New Roman" w:hAnsi="Times New Roman" w:cs="Times New Roman"/>
          <w:b/>
          <w:bCs/>
          <w:lang w:val="lt-LT"/>
        </w:rPr>
        <w:t xml:space="preserve"> 39446</w:t>
      </w:r>
      <w:r w:rsidR="00832BED" w:rsidRPr="008E35A6">
        <w:rPr>
          <w:rFonts w:ascii="Times New Roman" w:hAnsi="Times New Roman" w:cs="Times New Roman"/>
          <w:b/>
          <w:bCs/>
          <w:lang w:val="lt-LT"/>
        </w:rPr>
        <w:t>, Lietuva</w:t>
      </w:r>
      <w:r w:rsidRPr="008E35A6">
        <w:rPr>
          <w:rFonts w:ascii="Times New Roman" w:hAnsi="Times New Roman" w:cs="Times New Roman"/>
          <w:b/>
          <w:bCs/>
          <w:lang w:val="lt-LT"/>
        </w:rPr>
        <w:t xml:space="preserve">   </w:t>
      </w:r>
    </w:p>
    <w:p w:rsidR="0035235C" w:rsidRPr="008E35A6" w:rsidRDefault="00D73BC3" w:rsidP="008E35A6">
      <w:pPr>
        <w:spacing w:line="360" w:lineRule="auto"/>
        <w:jc w:val="center"/>
        <w:rPr>
          <w:rFonts w:ascii="Times New Roman" w:hAnsi="Times New Roman" w:cs="Times New Roman"/>
          <w:b/>
          <w:bCs/>
          <w:color w:val="0096FF"/>
          <w:u w:val="single"/>
          <w:lang w:val="lt-LT"/>
        </w:rPr>
      </w:pPr>
      <w:hyperlink r:id="rId7" w:history="1">
        <w:r w:rsidR="00832BED" w:rsidRPr="008E35A6">
          <w:rPr>
            <w:rFonts w:ascii="Times New Roman" w:hAnsi="Times New Roman" w:cs="Times New Roman"/>
          </w:rPr>
          <w:t>https://www.google.lt/maps/place/Tatulos+vingiai,+Rauboni%C5%B3+sodyba/@56.1252105,24.4744795,17z/data=!3m1!4b1!4m5!3m4!1s0x46e8914ac3dec0bd:0x32794593986df97b!8m2!3d56.1252075!4d24.4766681?hl=lt&amp;authuser=0</w:t>
        </w:r>
      </w:hyperlink>
    </w:p>
    <w:p w:rsidR="0035235C" w:rsidRPr="008E35A6" w:rsidRDefault="0035235C" w:rsidP="008E35A6">
      <w:pPr>
        <w:spacing w:line="360" w:lineRule="auto"/>
        <w:jc w:val="center"/>
        <w:rPr>
          <w:rFonts w:ascii="Times New Roman" w:hAnsi="Times New Roman" w:cs="Times New Roman"/>
          <w:b/>
          <w:bCs/>
          <w:lang w:val="lt-LT"/>
        </w:rPr>
      </w:pPr>
    </w:p>
    <w:p w:rsidR="0035235C" w:rsidRPr="008E35A6" w:rsidRDefault="00D61DA6" w:rsidP="008E35A6">
      <w:pPr>
        <w:spacing w:line="360" w:lineRule="auto"/>
        <w:jc w:val="center"/>
        <w:rPr>
          <w:rFonts w:ascii="Times New Roman" w:hAnsi="Times New Roman" w:cs="Times New Roman"/>
          <w:b/>
          <w:bCs/>
          <w:lang w:val="lt-LT"/>
        </w:rPr>
      </w:pPr>
      <w:r w:rsidRPr="008E35A6">
        <w:rPr>
          <w:rFonts w:ascii="Times New Roman" w:hAnsi="Times New Roman" w:cs="Times New Roman"/>
          <w:b/>
          <w:bCs/>
          <w:lang w:val="lt-LT"/>
        </w:rPr>
        <w:t>Programa</w:t>
      </w:r>
    </w:p>
    <w:p w:rsidR="0035235C" w:rsidRPr="004C7C70" w:rsidRDefault="0035235C">
      <w:pPr>
        <w:rPr>
          <w:rFonts w:ascii="Times New Roman" w:hAnsi="Times New Roman" w:cs="Times New Roman"/>
          <w:sz w:val="22"/>
          <w:szCs w:val="22"/>
          <w:lang w:val="lt-LT"/>
        </w:rPr>
      </w:pPr>
    </w:p>
    <w:p w:rsidR="0035235C" w:rsidRPr="008E35A6" w:rsidRDefault="00D13949" w:rsidP="004C7C70">
      <w:pPr>
        <w:spacing w:line="276" w:lineRule="auto"/>
        <w:rPr>
          <w:rFonts w:ascii="Times New Roman" w:hAnsi="Times New Roman" w:cs="Times New Roman"/>
          <w:b/>
          <w:bCs/>
          <w:u w:val="single"/>
          <w:lang w:val="lt-LT"/>
        </w:rPr>
      </w:pPr>
      <w:r w:rsidRPr="008E35A6">
        <w:rPr>
          <w:rFonts w:ascii="Times New Roman" w:hAnsi="Times New Roman" w:cs="Times New Roman"/>
          <w:b/>
          <w:bCs/>
          <w:u w:val="single"/>
          <w:lang w:val="lt-LT"/>
        </w:rPr>
        <w:t>2020-06-13</w:t>
      </w:r>
    </w:p>
    <w:p w:rsidR="0035235C" w:rsidRPr="008E35A6" w:rsidRDefault="0035235C" w:rsidP="004C7C70">
      <w:pPr>
        <w:spacing w:line="276" w:lineRule="auto"/>
        <w:rPr>
          <w:rFonts w:ascii="Times New Roman" w:hAnsi="Times New Roman" w:cs="Times New Roman"/>
          <w:b/>
          <w:bCs/>
          <w:sz w:val="22"/>
          <w:szCs w:val="22"/>
          <w:u w:val="single"/>
          <w:lang w:val="lt-LT"/>
        </w:rPr>
      </w:pPr>
    </w:p>
    <w:p w:rsidR="0035235C" w:rsidRPr="008E35A6" w:rsidRDefault="0088415E" w:rsidP="008E35A6">
      <w:pPr>
        <w:spacing w:line="360" w:lineRule="auto"/>
        <w:jc w:val="both"/>
        <w:rPr>
          <w:rFonts w:ascii="Times New Roman" w:hAnsi="Times New Roman" w:cs="Times New Roman"/>
          <w:lang w:val="lt-LT"/>
        </w:rPr>
      </w:pPr>
      <w:r w:rsidRPr="008E35A6">
        <w:rPr>
          <w:rFonts w:ascii="Times New Roman" w:hAnsi="Times New Roman" w:cs="Times New Roman"/>
          <w:lang w:val="lt-LT"/>
        </w:rPr>
        <w:t>11.3</w:t>
      </w:r>
      <w:r w:rsidR="007C15FA" w:rsidRPr="008E35A6">
        <w:rPr>
          <w:rFonts w:ascii="Times New Roman" w:hAnsi="Times New Roman" w:cs="Times New Roman"/>
          <w:lang w:val="lt-LT"/>
        </w:rPr>
        <w:t>0</w:t>
      </w:r>
      <w:r w:rsidR="00832BED" w:rsidRPr="008E35A6">
        <w:rPr>
          <w:rFonts w:ascii="Times New Roman" w:hAnsi="Times New Roman" w:cs="Times New Roman"/>
          <w:lang w:val="lt-LT"/>
        </w:rPr>
        <w:t xml:space="preserve"> </w:t>
      </w:r>
      <w:r w:rsidR="008E35A6">
        <w:rPr>
          <w:rFonts w:ascii="Times New Roman" w:hAnsi="Times New Roman" w:cs="Times New Roman"/>
          <w:lang w:val="lt-LT"/>
        </w:rPr>
        <w:t>-</w:t>
      </w:r>
      <w:r w:rsidR="00832BED" w:rsidRPr="008E35A6">
        <w:rPr>
          <w:rFonts w:ascii="Times New Roman" w:hAnsi="Times New Roman" w:cs="Times New Roman"/>
          <w:lang w:val="lt-LT"/>
        </w:rPr>
        <w:t xml:space="preserve"> </w:t>
      </w:r>
      <w:r w:rsidRPr="008E35A6">
        <w:rPr>
          <w:rFonts w:ascii="Times New Roman" w:hAnsi="Times New Roman" w:cs="Times New Roman"/>
          <w:lang w:val="lt-LT"/>
        </w:rPr>
        <w:t>12.0</w:t>
      </w:r>
      <w:r w:rsidR="00D61DA6" w:rsidRPr="008E35A6">
        <w:rPr>
          <w:rFonts w:ascii="Times New Roman" w:hAnsi="Times New Roman" w:cs="Times New Roman"/>
          <w:lang w:val="lt-LT"/>
        </w:rPr>
        <w:t>0</w:t>
      </w:r>
      <w:r w:rsidR="00D61DA6" w:rsidRPr="008E35A6">
        <w:rPr>
          <w:rFonts w:ascii="Times New Roman" w:hAnsi="Times New Roman" w:cs="Times New Roman"/>
          <w:lang w:val="lt-LT"/>
        </w:rPr>
        <w:tab/>
        <w:t>Atvykimas, susipažinimas prie kavos</w:t>
      </w:r>
      <w:r w:rsidR="00F07C5C">
        <w:rPr>
          <w:rFonts w:ascii="Times New Roman" w:hAnsi="Times New Roman" w:cs="Times New Roman"/>
          <w:lang w:val="lt-LT"/>
        </w:rPr>
        <w:t>.</w:t>
      </w:r>
    </w:p>
    <w:p w:rsidR="004C7C70" w:rsidRPr="008E35A6" w:rsidRDefault="0088415E" w:rsidP="008E35A6">
      <w:pPr>
        <w:spacing w:line="360" w:lineRule="auto"/>
        <w:jc w:val="both"/>
        <w:rPr>
          <w:rFonts w:ascii="Times New Roman" w:hAnsi="Times New Roman" w:cs="Times New Roman"/>
          <w:lang w:val="lt-LT"/>
        </w:rPr>
      </w:pPr>
      <w:r w:rsidRPr="008E35A6">
        <w:rPr>
          <w:rFonts w:ascii="Times New Roman" w:hAnsi="Times New Roman" w:cs="Times New Roman"/>
          <w:lang w:val="lt-LT"/>
        </w:rPr>
        <w:t>12.0</w:t>
      </w:r>
      <w:r w:rsidR="00D61DA6" w:rsidRPr="008E35A6">
        <w:rPr>
          <w:rFonts w:ascii="Times New Roman" w:hAnsi="Times New Roman" w:cs="Times New Roman"/>
          <w:lang w:val="lt-LT"/>
        </w:rPr>
        <w:t>0</w:t>
      </w:r>
      <w:r w:rsidR="008E35A6">
        <w:rPr>
          <w:rFonts w:ascii="Times New Roman" w:hAnsi="Times New Roman" w:cs="Times New Roman"/>
          <w:lang w:val="lt-LT"/>
        </w:rPr>
        <w:t xml:space="preserve"> -</w:t>
      </w:r>
      <w:r w:rsidRPr="008E35A6">
        <w:rPr>
          <w:rFonts w:ascii="Times New Roman" w:hAnsi="Times New Roman" w:cs="Times New Roman"/>
          <w:lang w:val="lt-LT"/>
        </w:rPr>
        <w:t xml:space="preserve"> 13</w:t>
      </w:r>
      <w:r w:rsidR="00832BED" w:rsidRPr="008E35A6">
        <w:rPr>
          <w:rFonts w:ascii="Times New Roman" w:hAnsi="Times New Roman" w:cs="Times New Roman"/>
          <w:lang w:val="lt-LT"/>
        </w:rPr>
        <w:t>.</w:t>
      </w:r>
      <w:r w:rsidRPr="008E35A6">
        <w:rPr>
          <w:rFonts w:ascii="Times New Roman" w:hAnsi="Times New Roman" w:cs="Times New Roman"/>
          <w:lang w:val="lt-LT"/>
        </w:rPr>
        <w:t>3</w:t>
      </w:r>
      <w:r w:rsidR="007C15FA" w:rsidRPr="008E35A6">
        <w:rPr>
          <w:rFonts w:ascii="Times New Roman" w:hAnsi="Times New Roman" w:cs="Times New Roman"/>
          <w:lang w:val="lt-LT"/>
        </w:rPr>
        <w:t>0</w:t>
      </w:r>
      <w:r w:rsidR="007C15FA" w:rsidRPr="008E35A6">
        <w:rPr>
          <w:rFonts w:ascii="Times New Roman" w:hAnsi="Times New Roman" w:cs="Times New Roman"/>
          <w:lang w:val="lt-LT"/>
        </w:rPr>
        <w:tab/>
        <w:t>Seminaras:</w:t>
      </w:r>
      <w:r w:rsidR="007C15FA" w:rsidRPr="008E35A6">
        <w:rPr>
          <w:rFonts w:ascii="Times New Roman" w:eastAsiaTheme="minorHAnsi" w:hAnsi="Times New Roman" w:cs="Times New Roman"/>
          <w:color w:val="auto"/>
          <w:bdr w:val="none" w:sz="0" w:space="0" w:color="auto"/>
          <w:lang w:val="lt-LT" w:eastAsia="en-US"/>
        </w:rPr>
        <w:t xml:space="preserve"> </w:t>
      </w:r>
      <w:r w:rsidR="008E35A6">
        <w:rPr>
          <w:rFonts w:ascii="Times New Roman" w:eastAsiaTheme="minorHAnsi" w:hAnsi="Times New Roman" w:cs="Times New Roman"/>
          <w:color w:val="auto"/>
          <w:bdr w:val="none" w:sz="0" w:space="0" w:color="auto"/>
          <w:lang w:val="lt-LT" w:eastAsia="en-US"/>
        </w:rPr>
        <w:t>„</w:t>
      </w:r>
      <w:r w:rsidR="007C15FA" w:rsidRPr="008E35A6">
        <w:rPr>
          <w:rFonts w:ascii="Times New Roman" w:hAnsi="Times New Roman" w:cs="Times New Roman"/>
          <w:lang w:val="lt-LT"/>
        </w:rPr>
        <w:t>Žmogaus fiziologija, biocheminiai pr</w:t>
      </w:r>
      <w:r w:rsidR="004C7C70" w:rsidRPr="008E35A6">
        <w:rPr>
          <w:rFonts w:ascii="Times New Roman" w:hAnsi="Times New Roman" w:cs="Times New Roman"/>
          <w:lang w:val="lt-LT"/>
        </w:rPr>
        <w:t xml:space="preserve">ocesai pirtyje ir </w:t>
      </w:r>
      <w:r w:rsidR="008E35A6" w:rsidRPr="008E35A6">
        <w:rPr>
          <w:rFonts w:ascii="Times New Roman" w:hAnsi="Times New Roman" w:cs="Times New Roman"/>
          <w:lang w:val="lt-LT"/>
        </w:rPr>
        <w:t>gamtoje</w:t>
      </w:r>
      <w:r w:rsidR="008E35A6">
        <w:rPr>
          <w:rFonts w:ascii="Times New Roman" w:hAnsi="Times New Roman" w:cs="Times New Roman"/>
          <w:lang w:val="lt-LT"/>
        </w:rPr>
        <w:t>“.</w:t>
      </w:r>
      <w:r w:rsidR="004C7C70" w:rsidRPr="008E35A6">
        <w:rPr>
          <w:rFonts w:ascii="Times New Roman" w:hAnsi="Times New Roman" w:cs="Times New Roman"/>
          <w:lang w:val="lt-LT"/>
        </w:rPr>
        <w:t xml:space="preserve"> Kaip </w:t>
      </w:r>
      <w:r w:rsidR="008E35A6" w:rsidRPr="008E35A6">
        <w:rPr>
          <w:rFonts w:ascii="Times New Roman" w:hAnsi="Times New Roman" w:cs="Times New Roman"/>
          <w:lang w:val="lt-LT"/>
        </w:rPr>
        <w:t xml:space="preserve">veikia </w:t>
      </w:r>
      <w:r w:rsidR="007C15FA" w:rsidRPr="008E35A6">
        <w:rPr>
          <w:rFonts w:ascii="Times New Roman" w:hAnsi="Times New Roman" w:cs="Times New Roman"/>
          <w:lang w:val="lt-LT"/>
        </w:rPr>
        <w:t xml:space="preserve">keturios stichijos gamtoje ir pirtyje. Pirtis šeimoje, laisvalaikio ir švaros procedūros. Pirtis ir pirties procedūros – kaimo turizmo aplinkoje, kaip </w:t>
      </w:r>
      <w:r w:rsidR="008E35A6" w:rsidRPr="008E35A6">
        <w:rPr>
          <w:rFonts w:ascii="Times New Roman" w:hAnsi="Times New Roman" w:cs="Times New Roman"/>
          <w:lang w:val="lt-LT"/>
        </w:rPr>
        <w:t>vystyti</w:t>
      </w:r>
      <w:r w:rsidR="007C15FA" w:rsidRPr="008E35A6">
        <w:rPr>
          <w:rFonts w:ascii="Times New Roman" w:hAnsi="Times New Roman" w:cs="Times New Roman"/>
          <w:lang w:val="lt-LT"/>
        </w:rPr>
        <w:t xml:space="preserve"> šią verslo, </w:t>
      </w:r>
      <w:proofErr w:type="spellStart"/>
      <w:r w:rsidR="007C15FA" w:rsidRPr="008E35A6">
        <w:rPr>
          <w:rFonts w:ascii="Times New Roman" w:hAnsi="Times New Roman" w:cs="Times New Roman"/>
          <w:lang w:val="lt-LT"/>
        </w:rPr>
        <w:t>sveikatinimo</w:t>
      </w:r>
      <w:proofErr w:type="spellEnd"/>
      <w:r w:rsidR="007C15FA" w:rsidRPr="008E35A6">
        <w:rPr>
          <w:rFonts w:ascii="Times New Roman" w:hAnsi="Times New Roman" w:cs="Times New Roman"/>
          <w:lang w:val="lt-LT"/>
        </w:rPr>
        <w:t xml:space="preserve"> ir kultūrinio paveldo šaką.</w:t>
      </w:r>
    </w:p>
    <w:p w:rsidR="0035235C" w:rsidRPr="00F07C5C" w:rsidRDefault="0088415E" w:rsidP="008E35A6">
      <w:pPr>
        <w:spacing w:line="360" w:lineRule="auto"/>
        <w:ind w:left="720" w:hanging="720"/>
        <w:jc w:val="both"/>
        <w:rPr>
          <w:rFonts w:ascii="Times New Roman" w:hAnsi="Times New Roman" w:cs="Times New Roman"/>
          <w:lang w:val="lt-LT"/>
        </w:rPr>
      </w:pPr>
      <w:r w:rsidRPr="00F07C5C">
        <w:rPr>
          <w:rFonts w:ascii="Times New Roman" w:hAnsi="Times New Roman" w:cs="Times New Roman"/>
          <w:lang w:val="lt-LT"/>
        </w:rPr>
        <w:t>13</w:t>
      </w:r>
      <w:r w:rsidR="00832BED" w:rsidRPr="00F07C5C">
        <w:rPr>
          <w:rFonts w:ascii="Times New Roman" w:hAnsi="Times New Roman" w:cs="Times New Roman"/>
          <w:lang w:val="lt-LT"/>
        </w:rPr>
        <w:t>.</w:t>
      </w:r>
      <w:r w:rsidRPr="00F07C5C">
        <w:rPr>
          <w:rFonts w:ascii="Times New Roman" w:hAnsi="Times New Roman" w:cs="Times New Roman"/>
          <w:lang w:val="lt-LT"/>
        </w:rPr>
        <w:t>3</w:t>
      </w:r>
      <w:r w:rsidR="007C15FA" w:rsidRPr="00F07C5C">
        <w:rPr>
          <w:rFonts w:ascii="Times New Roman" w:hAnsi="Times New Roman" w:cs="Times New Roman"/>
          <w:lang w:val="lt-LT"/>
        </w:rPr>
        <w:t>0</w:t>
      </w:r>
      <w:r w:rsidR="00832BED" w:rsidRPr="00F07C5C">
        <w:rPr>
          <w:rFonts w:ascii="Times New Roman" w:hAnsi="Times New Roman" w:cs="Times New Roman"/>
          <w:lang w:val="lt-LT"/>
        </w:rPr>
        <w:t xml:space="preserve"> </w:t>
      </w:r>
      <w:r w:rsidR="00D61DA6" w:rsidRPr="00F07C5C">
        <w:rPr>
          <w:rFonts w:ascii="Times New Roman" w:hAnsi="Times New Roman" w:cs="Times New Roman"/>
          <w:lang w:val="lt-LT"/>
        </w:rPr>
        <w:t>-</w:t>
      </w:r>
      <w:r w:rsidR="00832BED" w:rsidRPr="00F07C5C">
        <w:rPr>
          <w:rFonts w:ascii="Times New Roman" w:hAnsi="Times New Roman" w:cs="Times New Roman"/>
          <w:lang w:val="lt-LT"/>
        </w:rPr>
        <w:t xml:space="preserve"> </w:t>
      </w:r>
      <w:r w:rsidR="00EE753A" w:rsidRPr="00F07C5C">
        <w:rPr>
          <w:rFonts w:ascii="Times New Roman" w:hAnsi="Times New Roman" w:cs="Times New Roman"/>
          <w:lang w:val="lt-LT"/>
        </w:rPr>
        <w:t>14.30</w:t>
      </w:r>
      <w:r w:rsidR="00D61DA6" w:rsidRPr="00F07C5C">
        <w:rPr>
          <w:rFonts w:ascii="Times New Roman" w:hAnsi="Times New Roman" w:cs="Times New Roman"/>
          <w:lang w:val="lt-LT"/>
        </w:rPr>
        <w:t xml:space="preserve"> Pietūs</w:t>
      </w:r>
      <w:r w:rsidR="00F07C5C">
        <w:rPr>
          <w:rFonts w:ascii="Times New Roman" w:hAnsi="Times New Roman" w:cs="Times New Roman"/>
          <w:lang w:val="lt-LT"/>
        </w:rPr>
        <w:t>.</w:t>
      </w:r>
    </w:p>
    <w:p w:rsidR="0088415E" w:rsidRPr="00F07C5C" w:rsidRDefault="00F07C5C" w:rsidP="008E35A6">
      <w:pPr>
        <w:pStyle w:val="prastasiniatinkli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Cambria" w:hAnsi="Times New Roman" w:cs="Times New Roman"/>
          <w:sz w:val="24"/>
          <w:szCs w:val="24"/>
          <w:lang w:val="lt-LT"/>
        </w:rPr>
        <w:t>14.30</w:t>
      </w:r>
      <w:r w:rsidR="008E35A6" w:rsidRPr="00F07C5C"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- 15.15 </w:t>
      </w:r>
      <w:r w:rsidR="0088415E" w:rsidRPr="00F07C5C">
        <w:rPr>
          <w:rFonts w:ascii="Times New Roman" w:hAnsi="Times New Roman" w:cs="Times New Roman"/>
          <w:sz w:val="24"/>
          <w:szCs w:val="24"/>
          <w:lang w:val="lt-LT"/>
        </w:rPr>
        <w:t xml:space="preserve">Kaip ruoštis pirties procedūroms, kokie žolynai ir medžiai naudojami. </w:t>
      </w:r>
      <w:r w:rsidR="00A9160C" w:rsidRPr="00F07C5C">
        <w:rPr>
          <w:rFonts w:ascii="Times New Roman" w:hAnsi="Times New Roman" w:cs="Times New Roman"/>
          <w:sz w:val="24"/>
          <w:szCs w:val="24"/>
          <w:lang w:val="lt-LT"/>
        </w:rPr>
        <w:t xml:space="preserve">Kokios procedūros </w:t>
      </w:r>
      <w:r w:rsidR="004C7C70" w:rsidRPr="00F07C5C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8415E" w:rsidRPr="00F07C5C">
        <w:rPr>
          <w:rFonts w:ascii="Times New Roman" w:hAnsi="Times New Roman" w:cs="Times New Roman"/>
          <w:sz w:val="24"/>
          <w:szCs w:val="24"/>
          <w:lang w:val="lt-LT"/>
        </w:rPr>
        <w:t xml:space="preserve">atliekamos. Pirties ritualai, apeigos, tradicijos. </w:t>
      </w:r>
    </w:p>
    <w:p w:rsidR="0088415E" w:rsidRPr="00F07C5C" w:rsidRDefault="00F07C5C" w:rsidP="008E35A6">
      <w:pPr>
        <w:pStyle w:val="prastasiniatinkli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15.15</w:t>
      </w:r>
      <w:r w:rsidR="008E35A6" w:rsidRPr="00F07C5C">
        <w:rPr>
          <w:rFonts w:ascii="Times New Roman" w:hAnsi="Times New Roman" w:cs="Times New Roman"/>
          <w:sz w:val="24"/>
          <w:szCs w:val="24"/>
          <w:lang w:val="lt-LT"/>
        </w:rPr>
        <w:t xml:space="preserve"> -</w:t>
      </w:r>
      <w:r w:rsidR="0088415E" w:rsidRPr="00F07C5C">
        <w:rPr>
          <w:rFonts w:ascii="Times New Roman" w:hAnsi="Times New Roman" w:cs="Times New Roman"/>
          <w:sz w:val="24"/>
          <w:szCs w:val="24"/>
          <w:lang w:val="lt-LT"/>
        </w:rPr>
        <w:t xml:space="preserve"> 15.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30 </w:t>
      </w:r>
      <w:r w:rsidR="0088415E" w:rsidRPr="00F07C5C">
        <w:rPr>
          <w:rFonts w:ascii="Times New Roman" w:hAnsi="Times New Roman" w:cs="Times New Roman"/>
          <w:sz w:val="24"/>
          <w:szCs w:val="24"/>
          <w:lang w:val="lt-LT"/>
        </w:rPr>
        <w:t>Kavos pertrauka</w:t>
      </w:r>
      <w:r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35235C" w:rsidRPr="00F07C5C" w:rsidRDefault="00F07C5C" w:rsidP="008E35A6">
      <w:pPr>
        <w:pStyle w:val="prastasiniatinkli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15.30</w:t>
      </w:r>
      <w:r w:rsidR="008E35A6" w:rsidRPr="00F07C5C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- 16.15</w:t>
      </w:r>
      <w:r w:rsidRPr="00F07C5C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8415E" w:rsidRPr="00F07C5C">
        <w:rPr>
          <w:rFonts w:ascii="Times New Roman" w:hAnsi="Times New Roman" w:cs="Times New Roman"/>
          <w:sz w:val="24"/>
          <w:szCs w:val="24"/>
          <w:lang w:val="lt-LT"/>
        </w:rPr>
        <w:t xml:space="preserve">Pirties įrengimo taisyklės, dažniausiai daromos klaidos (krosnis, apšvietimas, ventiliacija, </w:t>
      </w:r>
      <w:proofErr w:type="spellStart"/>
      <w:r w:rsidR="0088415E" w:rsidRPr="00F07C5C">
        <w:rPr>
          <w:rFonts w:ascii="Times New Roman" w:hAnsi="Times New Roman" w:cs="Times New Roman"/>
          <w:sz w:val="24"/>
          <w:szCs w:val="24"/>
          <w:lang w:val="lt-LT"/>
        </w:rPr>
        <w:t>konstruktyvas</w:t>
      </w:r>
      <w:proofErr w:type="spellEnd"/>
      <w:r w:rsidR="0088415E" w:rsidRPr="00F07C5C">
        <w:rPr>
          <w:rFonts w:ascii="Times New Roman" w:hAnsi="Times New Roman" w:cs="Times New Roman"/>
          <w:sz w:val="24"/>
          <w:szCs w:val="24"/>
          <w:lang w:val="lt-LT"/>
        </w:rPr>
        <w:t>)</w:t>
      </w:r>
      <w:r w:rsidR="008E35A6" w:rsidRPr="00F07C5C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:rsidR="00EE753A" w:rsidRPr="00F07C5C" w:rsidRDefault="00F07C5C" w:rsidP="008E35A6">
      <w:pPr>
        <w:pStyle w:val="prastasiniatinklio"/>
        <w:spacing w:before="0" w:after="0" w:line="360" w:lineRule="auto"/>
        <w:jc w:val="both"/>
        <w:rPr>
          <w:rFonts w:ascii="Times New Roman" w:eastAsia="Cambria" w:hAnsi="Times New Roman" w:cs="Times New Roman"/>
          <w:sz w:val="24"/>
          <w:szCs w:val="24"/>
          <w:highlight w:val="yellow"/>
          <w:lang w:val="lt-LT"/>
        </w:rPr>
      </w:pPr>
      <w:r w:rsidRPr="00F07C5C">
        <w:rPr>
          <w:rFonts w:ascii="Times New Roman" w:eastAsia="Cambria" w:hAnsi="Times New Roman" w:cs="Times New Roman"/>
          <w:sz w:val="24"/>
          <w:szCs w:val="24"/>
          <w:lang w:val="lt-LT"/>
        </w:rPr>
        <w:t>16.15 - 20.00</w:t>
      </w:r>
      <w:r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 </w:t>
      </w:r>
      <w:r w:rsidR="00D61DA6"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Praktiniai užsiėmimai</w:t>
      </w:r>
      <w:r w:rsidR="00EE753A"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 </w:t>
      </w:r>
      <w:r w:rsidR="00832BED"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vilnos – veltinio pirtyje</w:t>
      </w:r>
      <w:r>
        <w:rPr>
          <w:rFonts w:ascii="Times New Roman" w:eastAsia="Cambria" w:hAnsi="Times New Roman" w:cs="Times New Roman"/>
          <w:sz w:val="24"/>
          <w:szCs w:val="24"/>
          <w:lang w:val="lt-LT"/>
        </w:rPr>
        <w:t>.</w:t>
      </w:r>
    </w:p>
    <w:p w:rsidR="00EE753A" w:rsidRPr="008E35A6" w:rsidRDefault="00EE753A" w:rsidP="008E35A6">
      <w:pPr>
        <w:pStyle w:val="prastasiniatinkli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8E35A6">
        <w:rPr>
          <w:rFonts w:ascii="Times New Roman" w:hAnsi="Times New Roman" w:cs="Times New Roman"/>
          <w:sz w:val="24"/>
          <w:szCs w:val="24"/>
          <w:lang w:val="lt-LT"/>
        </w:rPr>
        <w:t xml:space="preserve">Žalieji aromatai, pirmo garo ritualas, šildomės iki pirmojo </w:t>
      </w:r>
      <w:r w:rsidR="004C7C70" w:rsidRPr="008E35A6">
        <w:rPr>
          <w:rFonts w:ascii="Times New Roman" w:hAnsi="Times New Roman" w:cs="Times New Roman"/>
          <w:sz w:val="24"/>
          <w:szCs w:val="24"/>
          <w:lang w:val="lt-LT"/>
        </w:rPr>
        <w:t xml:space="preserve">prakaito, procedūra viršutinėms </w:t>
      </w:r>
      <w:r w:rsidRPr="008E35A6">
        <w:rPr>
          <w:rFonts w:ascii="Times New Roman" w:hAnsi="Times New Roman" w:cs="Times New Roman"/>
          <w:sz w:val="24"/>
          <w:szCs w:val="24"/>
          <w:lang w:val="lt-LT"/>
        </w:rPr>
        <w:t>kvėpavimo takams.</w:t>
      </w:r>
    </w:p>
    <w:p w:rsidR="00EE753A" w:rsidRPr="008E35A6" w:rsidRDefault="00EE753A" w:rsidP="008E35A6">
      <w:pPr>
        <w:pStyle w:val="prastasiniatinkli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8E35A6">
        <w:rPr>
          <w:rFonts w:ascii="Times New Roman" w:hAnsi="Times New Roman" w:cs="Times New Roman"/>
          <w:sz w:val="24"/>
          <w:szCs w:val="24"/>
          <w:lang w:val="lt-LT"/>
        </w:rPr>
        <w:t xml:space="preserve">Druskos terapijos programa, giluminėms kvėpavimo takams, </w:t>
      </w:r>
      <w:proofErr w:type="spellStart"/>
      <w:r w:rsidRPr="008E35A6">
        <w:rPr>
          <w:rFonts w:ascii="Times New Roman" w:hAnsi="Times New Roman" w:cs="Times New Roman"/>
          <w:sz w:val="24"/>
          <w:szCs w:val="24"/>
          <w:lang w:val="lt-LT"/>
        </w:rPr>
        <w:t>pilingas</w:t>
      </w:r>
      <w:proofErr w:type="spellEnd"/>
      <w:r w:rsidRPr="008E35A6">
        <w:rPr>
          <w:rFonts w:ascii="Times New Roman" w:hAnsi="Times New Roman" w:cs="Times New Roman"/>
          <w:sz w:val="24"/>
          <w:szCs w:val="24"/>
          <w:lang w:val="lt-LT"/>
        </w:rPr>
        <w:t xml:space="preserve"> ir kūno šveitimas.</w:t>
      </w:r>
    </w:p>
    <w:p w:rsidR="00EE753A" w:rsidRPr="008E35A6" w:rsidRDefault="00EE753A" w:rsidP="008E35A6">
      <w:pPr>
        <w:pStyle w:val="prastasiniatinkli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8E35A6">
        <w:rPr>
          <w:rFonts w:ascii="Times New Roman" w:hAnsi="Times New Roman" w:cs="Times New Roman"/>
          <w:sz w:val="24"/>
          <w:szCs w:val="24"/>
          <w:lang w:val="lt-LT"/>
        </w:rPr>
        <w:lastRenderedPageBreak/>
        <w:t>Meditacijos programa keturių stichijų.</w:t>
      </w:r>
    </w:p>
    <w:p w:rsidR="00EE753A" w:rsidRPr="008E35A6" w:rsidRDefault="008E35A6" w:rsidP="008E35A6">
      <w:pPr>
        <w:pStyle w:val="prastasiniatinkli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8E35A6">
        <w:rPr>
          <w:rFonts w:ascii="Times New Roman" w:hAnsi="Times New Roman" w:cs="Times New Roman"/>
          <w:sz w:val="24"/>
          <w:szCs w:val="24"/>
          <w:lang w:val="lt-LT"/>
        </w:rPr>
        <w:t>Sąnarių</w:t>
      </w:r>
      <w:r w:rsidR="00EE753A" w:rsidRPr="008E35A6">
        <w:rPr>
          <w:rFonts w:ascii="Times New Roman" w:hAnsi="Times New Roman" w:cs="Times New Roman"/>
          <w:sz w:val="24"/>
          <w:szCs w:val="24"/>
          <w:lang w:val="lt-LT"/>
        </w:rPr>
        <w:t xml:space="preserve"> šildymo programa pagal limfinę sistemą.</w:t>
      </w:r>
    </w:p>
    <w:p w:rsidR="00EE753A" w:rsidRPr="008E35A6" w:rsidRDefault="00EE753A" w:rsidP="008E35A6">
      <w:pPr>
        <w:pStyle w:val="prastasiniatinkli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8E35A6">
        <w:rPr>
          <w:rFonts w:ascii="Times New Roman" w:hAnsi="Times New Roman" w:cs="Times New Roman"/>
          <w:sz w:val="24"/>
          <w:szCs w:val="24"/>
          <w:lang w:val="lt-LT"/>
        </w:rPr>
        <w:t>Vantų šėlsmas, audinių šildymo procedūra “Išsivanokime”.</w:t>
      </w:r>
    </w:p>
    <w:p w:rsidR="00EE753A" w:rsidRPr="008E35A6" w:rsidRDefault="00EE753A" w:rsidP="008E35A6">
      <w:pPr>
        <w:pStyle w:val="prastasiniatinkli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8E35A6">
        <w:rPr>
          <w:rFonts w:ascii="Times New Roman" w:hAnsi="Times New Roman" w:cs="Times New Roman"/>
          <w:sz w:val="24"/>
          <w:szCs w:val="24"/>
          <w:lang w:val="lt-LT"/>
        </w:rPr>
        <w:t>Dvylikto amžiaus programa “Vėliava”– gilaus šildymo.</w:t>
      </w:r>
    </w:p>
    <w:p w:rsidR="00EE753A" w:rsidRPr="008E35A6" w:rsidRDefault="00EE753A" w:rsidP="008E35A6">
      <w:pPr>
        <w:pStyle w:val="prastasiniatinkli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8E35A6">
        <w:rPr>
          <w:rFonts w:ascii="Times New Roman" w:hAnsi="Times New Roman" w:cs="Times New Roman"/>
          <w:sz w:val="24"/>
          <w:szCs w:val="24"/>
          <w:lang w:val="lt-LT"/>
        </w:rPr>
        <w:t xml:space="preserve">Baigiamoji programa – paskutinio </w:t>
      </w:r>
      <w:r w:rsidR="004C7C70" w:rsidRPr="008E35A6">
        <w:rPr>
          <w:rFonts w:ascii="Times New Roman" w:hAnsi="Times New Roman" w:cs="Times New Roman"/>
          <w:sz w:val="24"/>
          <w:szCs w:val="24"/>
          <w:lang w:val="lt-LT"/>
        </w:rPr>
        <w:t>garo ritualas, medaus procedūra.</w:t>
      </w:r>
      <w:r w:rsidRPr="008E35A6">
        <w:rPr>
          <w:rFonts w:ascii="Times New Roman" w:hAnsi="Times New Roman" w:cs="Times New Roman"/>
          <w:sz w:val="24"/>
          <w:szCs w:val="24"/>
          <w:lang w:val="lt-LT"/>
        </w:rPr>
        <w:t xml:space="preserve"> atgalinis </w:t>
      </w:r>
      <w:proofErr w:type="spellStart"/>
      <w:r w:rsidRPr="008E35A6">
        <w:rPr>
          <w:rFonts w:ascii="Times New Roman" w:hAnsi="Times New Roman" w:cs="Times New Roman"/>
          <w:sz w:val="24"/>
          <w:szCs w:val="24"/>
          <w:lang w:val="lt-LT"/>
        </w:rPr>
        <w:t>rišys</w:t>
      </w:r>
      <w:proofErr w:type="spellEnd"/>
      <w:r w:rsidRPr="008E35A6">
        <w:rPr>
          <w:rFonts w:ascii="Times New Roman" w:hAnsi="Times New Roman" w:cs="Times New Roman"/>
          <w:sz w:val="24"/>
          <w:szCs w:val="24"/>
          <w:lang w:val="lt-LT"/>
        </w:rPr>
        <w:t xml:space="preserve"> seminaro dalyvių.</w:t>
      </w:r>
    </w:p>
    <w:p w:rsidR="004C7C70" w:rsidRDefault="00F07C5C" w:rsidP="00F07C5C">
      <w:pPr>
        <w:pStyle w:val="prastasiniatinklio"/>
        <w:spacing w:before="0" w:after="0" w:line="360" w:lineRule="auto"/>
        <w:jc w:val="both"/>
        <w:rPr>
          <w:rFonts w:ascii="Times New Roman" w:eastAsia="Cambria" w:hAnsi="Times New Roman" w:cs="Times New Roman"/>
          <w:sz w:val="24"/>
          <w:szCs w:val="24"/>
          <w:lang w:val="lt-LT"/>
        </w:rPr>
      </w:pPr>
      <w:r>
        <w:rPr>
          <w:rFonts w:ascii="Times New Roman" w:eastAsia="Cambria" w:hAnsi="Times New Roman" w:cs="Times New Roman"/>
          <w:sz w:val="24"/>
          <w:szCs w:val="24"/>
          <w:lang w:val="lt-LT"/>
        </w:rPr>
        <w:t>20.30</w:t>
      </w:r>
      <w:r w:rsidR="008E35A6"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 -</w:t>
      </w:r>
      <w:r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 21.30</w:t>
      </w:r>
      <w:r w:rsidR="00D61DA6"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 Vakarienė</w:t>
      </w:r>
      <w:r w:rsidR="00832BED"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 ir diskusijos</w:t>
      </w:r>
      <w:r w:rsidR="005D2D5F"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-</w:t>
      </w:r>
      <w:r w:rsidR="004C7C70"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 aptarimas.</w:t>
      </w:r>
    </w:p>
    <w:p w:rsidR="00F07C5C" w:rsidRPr="00F07C5C" w:rsidRDefault="00F07C5C" w:rsidP="00F07C5C">
      <w:pPr>
        <w:pStyle w:val="prastasiniatinklio"/>
        <w:spacing w:before="0" w:after="0" w:line="360" w:lineRule="auto"/>
        <w:jc w:val="both"/>
        <w:rPr>
          <w:rFonts w:ascii="Times New Roman" w:eastAsia="Cambria" w:hAnsi="Times New Roman" w:cs="Times New Roman"/>
          <w:sz w:val="24"/>
          <w:szCs w:val="24"/>
          <w:lang w:val="lt-LT"/>
        </w:rPr>
      </w:pPr>
      <w:bookmarkStart w:id="0" w:name="_GoBack"/>
      <w:bookmarkEnd w:id="0"/>
    </w:p>
    <w:p w:rsidR="0035235C" w:rsidRPr="008E35A6" w:rsidRDefault="00D13949" w:rsidP="008E35A6">
      <w:pPr>
        <w:spacing w:line="360" w:lineRule="auto"/>
        <w:ind w:left="720" w:hanging="720"/>
        <w:jc w:val="both"/>
        <w:rPr>
          <w:rFonts w:ascii="Times New Roman" w:hAnsi="Times New Roman" w:cs="Times New Roman"/>
          <w:b/>
          <w:bCs/>
          <w:u w:val="single"/>
          <w:lang w:val="lt-LT"/>
        </w:rPr>
      </w:pPr>
      <w:r w:rsidRPr="008E35A6">
        <w:rPr>
          <w:rFonts w:ascii="Times New Roman" w:hAnsi="Times New Roman" w:cs="Times New Roman"/>
          <w:b/>
          <w:bCs/>
          <w:u w:val="single"/>
          <w:lang w:val="lt-LT"/>
        </w:rPr>
        <w:t>2020-06-14</w:t>
      </w:r>
    </w:p>
    <w:p w:rsidR="0035235C" w:rsidRPr="008E35A6" w:rsidRDefault="00A9160C" w:rsidP="008E35A6">
      <w:pPr>
        <w:spacing w:line="360" w:lineRule="auto"/>
        <w:jc w:val="both"/>
        <w:rPr>
          <w:rFonts w:ascii="Times New Roman" w:hAnsi="Times New Roman" w:cs="Times New Roman"/>
          <w:lang w:val="lt-LT"/>
        </w:rPr>
      </w:pPr>
      <w:r w:rsidRPr="008E35A6">
        <w:rPr>
          <w:rFonts w:ascii="Times New Roman" w:hAnsi="Times New Roman" w:cs="Times New Roman"/>
          <w:lang w:val="lt-LT"/>
        </w:rPr>
        <w:t>8</w:t>
      </w:r>
      <w:r w:rsidR="00832BED" w:rsidRPr="008E35A6">
        <w:rPr>
          <w:rFonts w:ascii="Times New Roman" w:hAnsi="Times New Roman" w:cs="Times New Roman"/>
          <w:lang w:val="lt-LT"/>
        </w:rPr>
        <w:t>.</w:t>
      </w:r>
      <w:r w:rsidR="008E35A6">
        <w:rPr>
          <w:rFonts w:ascii="Times New Roman" w:hAnsi="Times New Roman" w:cs="Times New Roman"/>
          <w:lang w:val="lt-LT"/>
        </w:rPr>
        <w:t xml:space="preserve">30 - </w:t>
      </w:r>
      <w:r w:rsidRPr="008E35A6">
        <w:rPr>
          <w:rFonts w:ascii="Times New Roman" w:hAnsi="Times New Roman" w:cs="Times New Roman"/>
          <w:lang w:val="lt-LT"/>
        </w:rPr>
        <w:t>9</w:t>
      </w:r>
      <w:r w:rsidR="00832BED" w:rsidRPr="008E35A6">
        <w:rPr>
          <w:rFonts w:ascii="Times New Roman" w:hAnsi="Times New Roman" w:cs="Times New Roman"/>
          <w:lang w:val="lt-LT"/>
        </w:rPr>
        <w:t>.</w:t>
      </w:r>
      <w:r w:rsidRPr="008E35A6">
        <w:rPr>
          <w:rFonts w:ascii="Times New Roman" w:hAnsi="Times New Roman" w:cs="Times New Roman"/>
          <w:lang w:val="lt-LT"/>
        </w:rPr>
        <w:t>0</w:t>
      </w:r>
      <w:r w:rsidR="00D61DA6" w:rsidRPr="008E35A6">
        <w:rPr>
          <w:rFonts w:ascii="Times New Roman" w:hAnsi="Times New Roman" w:cs="Times New Roman"/>
          <w:lang w:val="lt-LT"/>
        </w:rPr>
        <w:t>0 Pusryčiai</w:t>
      </w:r>
    </w:p>
    <w:p w:rsidR="0035235C" w:rsidRPr="008E35A6" w:rsidRDefault="00832BED" w:rsidP="008E35A6">
      <w:pPr>
        <w:spacing w:line="360" w:lineRule="auto"/>
        <w:ind w:left="720" w:hanging="720"/>
        <w:jc w:val="both"/>
        <w:rPr>
          <w:rFonts w:ascii="Times New Roman" w:hAnsi="Times New Roman" w:cs="Times New Roman"/>
          <w:lang w:val="lt-LT"/>
        </w:rPr>
      </w:pPr>
      <w:r w:rsidRPr="008E35A6">
        <w:rPr>
          <w:rFonts w:ascii="Times New Roman" w:hAnsi="Times New Roman" w:cs="Times New Roman"/>
          <w:lang w:val="lt-LT"/>
        </w:rPr>
        <w:t>9.</w:t>
      </w:r>
      <w:r w:rsidR="00A9160C" w:rsidRPr="008E35A6">
        <w:rPr>
          <w:rFonts w:ascii="Times New Roman" w:hAnsi="Times New Roman" w:cs="Times New Roman"/>
          <w:lang w:val="lt-LT"/>
        </w:rPr>
        <w:t>00</w:t>
      </w:r>
      <w:r w:rsidR="008E35A6">
        <w:rPr>
          <w:rFonts w:ascii="Times New Roman" w:hAnsi="Times New Roman" w:cs="Times New Roman"/>
          <w:lang w:val="lt-LT"/>
        </w:rPr>
        <w:t xml:space="preserve"> -</w:t>
      </w:r>
      <w:r w:rsidR="00D61DA6" w:rsidRPr="008E35A6">
        <w:rPr>
          <w:rFonts w:ascii="Times New Roman" w:hAnsi="Times New Roman" w:cs="Times New Roman"/>
          <w:lang w:val="lt-LT"/>
        </w:rPr>
        <w:t xml:space="preserve"> </w:t>
      </w:r>
      <w:r w:rsidR="00A9160C" w:rsidRPr="008E35A6">
        <w:rPr>
          <w:rFonts w:ascii="Times New Roman" w:hAnsi="Times New Roman" w:cs="Times New Roman"/>
          <w:lang w:val="lt-LT"/>
        </w:rPr>
        <w:t>10.3</w:t>
      </w:r>
      <w:r w:rsidRPr="008E35A6">
        <w:rPr>
          <w:rFonts w:ascii="Times New Roman" w:hAnsi="Times New Roman" w:cs="Times New Roman"/>
          <w:lang w:val="lt-LT"/>
        </w:rPr>
        <w:t xml:space="preserve">0 </w:t>
      </w:r>
      <w:r w:rsidR="00A9160C" w:rsidRPr="008E35A6">
        <w:rPr>
          <w:rFonts w:ascii="Times New Roman" w:hAnsi="Times New Roman" w:cs="Times New Roman"/>
          <w:lang w:val="lt-LT"/>
        </w:rPr>
        <w:t>Vilnos paslaptys ir jos pritaikymas pirtyje</w:t>
      </w:r>
    </w:p>
    <w:p w:rsidR="00A9160C" w:rsidRPr="008E35A6" w:rsidRDefault="00A9160C" w:rsidP="008E35A6">
      <w:pPr>
        <w:pStyle w:val="prastasiniatinklio"/>
        <w:spacing w:before="0" w:after="0" w:line="360" w:lineRule="auto"/>
        <w:jc w:val="both"/>
        <w:rPr>
          <w:rFonts w:ascii="Times New Roman" w:eastAsia="Cambria" w:hAnsi="Times New Roman" w:cs="Times New Roman"/>
          <w:sz w:val="24"/>
          <w:szCs w:val="24"/>
          <w:lang w:val="lt-LT"/>
        </w:rPr>
      </w:pPr>
      <w:r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10.30 -</w:t>
      </w:r>
      <w:r w:rsidR="008E35A6"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 </w:t>
      </w:r>
      <w:r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10</w:t>
      </w:r>
      <w:r w:rsidR="00832BED"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.</w:t>
      </w:r>
      <w:r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45</w:t>
      </w:r>
      <w:r w:rsidR="008E35A6"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 </w:t>
      </w:r>
      <w:r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Kavos pertrau</w:t>
      </w:r>
      <w:r w:rsidR="00372FA9"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k</w:t>
      </w:r>
      <w:r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a</w:t>
      </w:r>
    </w:p>
    <w:p w:rsidR="0035235C" w:rsidRPr="008E35A6" w:rsidRDefault="00A9160C" w:rsidP="008E35A6">
      <w:pPr>
        <w:pStyle w:val="prastasiniatinklio"/>
        <w:spacing w:before="0" w:after="0" w:line="360" w:lineRule="auto"/>
        <w:jc w:val="both"/>
        <w:rPr>
          <w:rFonts w:ascii="Times New Roman" w:eastAsia="Cambria" w:hAnsi="Times New Roman" w:cs="Times New Roman"/>
          <w:sz w:val="24"/>
          <w:szCs w:val="24"/>
          <w:lang w:val="lt-LT"/>
        </w:rPr>
      </w:pPr>
      <w:r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10</w:t>
      </w:r>
      <w:r w:rsidR="00D61DA6"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.</w:t>
      </w:r>
      <w:r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45 </w:t>
      </w:r>
      <w:r w:rsidR="008E35A6"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- 12.00 </w:t>
      </w:r>
      <w:r w:rsidR="00372FA9"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V</w:t>
      </w:r>
      <w:r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eltinio </w:t>
      </w:r>
      <w:r w:rsidR="00372FA9"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pirties unikalumas – tau , šeimai, verslui.</w:t>
      </w:r>
    </w:p>
    <w:p w:rsidR="00372FA9" w:rsidRPr="008E35A6" w:rsidRDefault="008E35A6" w:rsidP="008E35A6">
      <w:pPr>
        <w:pStyle w:val="prastasiniatinklio"/>
        <w:spacing w:before="0" w:after="0" w:line="360" w:lineRule="auto"/>
        <w:jc w:val="both"/>
        <w:rPr>
          <w:rFonts w:ascii="Times New Roman" w:eastAsia="Cambria" w:hAnsi="Times New Roman" w:cs="Times New Roman"/>
          <w:sz w:val="24"/>
          <w:szCs w:val="24"/>
          <w:lang w:val="lt-LT"/>
        </w:rPr>
      </w:pPr>
      <w:r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12.00 - 12.45 </w:t>
      </w:r>
      <w:r w:rsidR="00372FA9"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Pietūs</w:t>
      </w:r>
    </w:p>
    <w:p w:rsidR="00372FA9" w:rsidRPr="008E35A6" w:rsidRDefault="00372FA9" w:rsidP="008E35A6">
      <w:pPr>
        <w:pStyle w:val="prastasiniatinklio"/>
        <w:spacing w:before="0" w:after="0" w:line="360" w:lineRule="auto"/>
        <w:jc w:val="both"/>
        <w:rPr>
          <w:rFonts w:ascii="Times New Roman" w:eastAsia="Cambria" w:hAnsi="Times New Roman" w:cs="Times New Roman"/>
          <w:sz w:val="24"/>
          <w:szCs w:val="24"/>
          <w:lang w:val="lt-LT"/>
        </w:rPr>
      </w:pPr>
      <w:r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12.45</w:t>
      </w:r>
      <w:r w:rsidR="008E35A6"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 </w:t>
      </w:r>
      <w:r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- </w:t>
      </w:r>
      <w:r w:rsidR="005D2D5F"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16.3</w:t>
      </w:r>
      <w:r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0 Praktiniai </w:t>
      </w:r>
      <w:r w:rsidR="008E35A6"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užsiėmimai</w:t>
      </w:r>
      <w:r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: </w:t>
      </w:r>
      <w:r w:rsidR="008E35A6">
        <w:rPr>
          <w:rFonts w:ascii="Times New Roman" w:eastAsia="Cambria" w:hAnsi="Times New Roman" w:cs="Times New Roman"/>
          <w:sz w:val="24"/>
          <w:szCs w:val="24"/>
          <w:lang w:val="lt-LT"/>
        </w:rPr>
        <w:t>„</w:t>
      </w:r>
      <w:r w:rsidR="005D2D5F"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Vilnos vėlimas, gamtai draugiško</w:t>
      </w:r>
      <w:r w:rsidR="008E35A6"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 </w:t>
      </w:r>
      <w:r w:rsidR="005D2D5F"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- kalio gamyba</w:t>
      </w:r>
      <w:r w:rsidR="008E35A6">
        <w:rPr>
          <w:rFonts w:ascii="Times New Roman" w:eastAsia="Cambria" w:hAnsi="Times New Roman" w:cs="Times New Roman"/>
          <w:sz w:val="24"/>
          <w:szCs w:val="24"/>
          <w:lang w:val="lt-LT"/>
        </w:rPr>
        <w:t>“</w:t>
      </w:r>
      <w:r w:rsidR="005D2D5F"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.</w:t>
      </w:r>
    </w:p>
    <w:p w:rsidR="005D2D5F" w:rsidRPr="008E35A6" w:rsidRDefault="005D2D5F" w:rsidP="008E35A6">
      <w:pPr>
        <w:pStyle w:val="prastasiniatinklio"/>
        <w:spacing w:before="0" w:after="0" w:line="360" w:lineRule="auto"/>
        <w:jc w:val="both"/>
        <w:rPr>
          <w:rFonts w:ascii="Times New Roman" w:eastAsia="Cambria" w:hAnsi="Times New Roman" w:cs="Times New Roman"/>
          <w:sz w:val="24"/>
          <w:szCs w:val="24"/>
          <w:lang w:val="lt-LT"/>
        </w:rPr>
      </w:pPr>
      <w:r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16.30</w:t>
      </w:r>
      <w:r w:rsidR="008E35A6"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 </w:t>
      </w:r>
      <w:r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-</w:t>
      </w:r>
      <w:r w:rsidR="008E35A6">
        <w:rPr>
          <w:rFonts w:ascii="Times New Roman" w:eastAsia="Cambria" w:hAnsi="Times New Roman" w:cs="Times New Roman"/>
          <w:sz w:val="24"/>
          <w:szCs w:val="24"/>
          <w:lang w:val="lt-LT"/>
        </w:rPr>
        <w:t xml:space="preserve"> </w:t>
      </w:r>
      <w:r w:rsidRPr="008E35A6">
        <w:rPr>
          <w:rFonts w:ascii="Times New Roman" w:eastAsia="Cambria" w:hAnsi="Times New Roman" w:cs="Times New Roman"/>
          <w:sz w:val="24"/>
          <w:szCs w:val="24"/>
          <w:lang w:val="lt-LT"/>
        </w:rPr>
        <w:t>17.30 Vakarienė ir diskusijos- aptarimas.</w:t>
      </w:r>
    </w:p>
    <w:p w:rsidR="005D2D5F" w:rsidRPr="008E35A6" w:rsidRDefault="005D2D5F" w:rsidP="008E35A6">
      <w:pPr>
        <w:pStyle w:val="prastasiniatinklio"/>
        <w:spacing w:before="0" w:after="0" w:line="360" w:lineRule="auto"/>
        <w:jc w:val="both"/>
        <w:rPr>
          <w:rFonts w:ascii="Times New Roman" w:eastAsia="Cambria" w:hAnsi="Times New Roman" w:cs="Times New Roman"/>
          <w:sz w:val="24"/>
          <w:szCs w:val="24"/>
          <w:lang w:val="lt-LT"/>
        </w:rPr>
      </w:pPr>
    </w:p>
    <w:p w:rsidR="00372FA9" w:rsidRPr="008E35A6" w:rsidRDefault="00372FA9" w:rsidP="008E35A6">
      <w:pPr>
        <w:pStyle w:val="prastasiniatinklio"/>
        <w:spacing w:before="0" w:after="0" w:line="360" w:lineRule="auto"/>
        <w:jc w:val="both"/>
        <w:rPr>
          <w:rFonts w:ascii="Times New Roman" w:eastAsia="Cambria" w:hAnsi="Times New Roman" w:cs="Times New Roman"/>
          <w:sz w:val="24"/>
          <w:szCs w:val="24"/>
          <w:lang w:val="lt-LT"/>
        </w:rPr>
      </w:pPr>
    </w:p>
    <w:p w:rsidR="0035235C" w:rsidRPr="004C7C70" w:rsidRDefault="00D61DA6">
      <w:pPr>
        <w:tabs>
          <w:tab w:val="left" w:pos="1740"/>
        </w:tabs>
        <w:rPr>
          <w:rFonts w:ascii="Times New Roman" w:hAnsi="Times New Roman" w:cs="Times New Roman"/>
          <w:sz w:val="22"/>
          <w:szCs w:val="22"/>
        </w:rPr>
      </w:pPr>
      <w:r w:rsidRPr="004C7C70">
        <w:rPr>
          <w:rFonts w:ascii="Times New Roman" w:hAnsi="Times New Roman" w:cs="Times New Roman"/>
          <w:sz w:val="22"/>
          <w:szCs w:val="22"/>
        </w:rPr>
        <w:tab/>
      </w:r>
    </w:p>
    <w:sectPr w:rsidR="0035235C" w:rsidRPr="004C7C70">
      <w:headerReference w:type="default" r:id="rId8"/>
      <w:footerReference w:type="default" r:id="rId9"/>
      <w:pgSz w:w="11900" w:h="16840"/>
      <w:pgMar w:top="1440" w:right="1230" w:bottom="1440" w:left="1230" w:header="709" w:footer="1820" w:gutter="0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BC3" w:rsidRDefault="00D73BC3">
      <w:r>
        <w:separator/>
      </w:r>
    </w:p>
  </w:endnote>
  <w:endnote w:type="continuationSeparator" w:id="0">
    <w:p w:rsidR="00D73BC3" w:rsidRDefault="00D73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35C" w:rsidRDefault="0035235C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BC3" w:rsidRDefault="00D73BC3">
      <w:r>
        <w:separator/>
      </w:r>
    </w:p>
  </w:footnote>
  <w:footnote w:type="continuationSeparator" w:id="0">
    <w:p w:rsidR="00D73BC3" w:rsidRDefault="00D73B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35C" w:rsidRDefault="00D61DA6">
    <w:pPr>
      <w:pStyle w:val="Antrats"/>
      <w:ind w:left="720"/>
    </w:pPr>
    <w:r>
      <w:rPr>
        <w:noProof/>
        <w:lang w:val="lt-LT"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190500</wp:posOffset>
          </wp:positionH>
          <wp:positionV relativeFrom="page">
            <wp:posOffset>228600</wp:posOffset>
          </wp:positionV>
          <wp:extent cx="1304925" cy="542925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3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4925" cy="5429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val="lt-LT"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5562600</wp:posOffset>
          </wp:positionH>
          <wp:positionV relativeFrom="page">
            <wp:posOffset>-104774</wp:posOffset>
          </wp:positionV>
          <wp:extent cx="1859915" cy="121920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4.pn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9915" cy="12192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val="lt-LT"/>
      </w:rPr>
      <w:drawing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4693920</wp:posOffset>
          </wp:positionH>
          <wp:positionV relativeFrom="page">
            <wp:posOffset>229235</wp:posOffset>
          </wp:positionV>
          <wp:extent cx="878206" cy="628016"/>
          <wp:effectExtent l="0" t="0" r="0" b="0"/>
          <wp:wrapNone/>
          <wp:docPr id="107374182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image5.png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8206" cy="62801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val="lt-LT"/>
      </w:rPr>
      <w:drawing>
        <wp:anchor distT="152400" distB="152400" distL="152400" distR="152400" simplePos="0" relativeHeight="251661312" behindDoc="1" locked="0" layoutInCell="1" allowOverlap="1">
          <wp:simplePos x="0" y="0"/>
          <wp:positionH relativeFrom="page">
            <wp:posOffset>1590675</wp:posOffset>
          </wp:positionH>
          <wp:positionV relativeFrom="page">
            <wp:posOffset>314325</wp:posOffset>
          </wp:positionV>
          <wp:extent cx="1484631" cy="361950"/>
          <wp:effectExtent l="0" t="0" r="0" b="0"/>
          <wp:wrapNone/>
          <wp:docPr id="1073741828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image2.png"/>
                  <pic:cNvPicPr>
                    <a:picLocks noChangeAspect="1"/>
                  </pic:cNvPicPr>
                </pic:nvPicPr>
                <pic:blipFill>
                  <a:blip r:embed="rId4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4631" cy="3619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val="lt-LT"/>
      </w:rPr>
      <w:drawing>
        <wp:anchor distT="152400" distB="152400" distL="152400" distR="152400" simplePos="0" relativeHeight="251662336" behindDoc="1" locked="0" layoutInCell="1" allowOverlap="1">
          <wp:simplePos x="0" y="0"/>
          <wp:positionH relativeFrom="page">
            <wp:posOffset>3343275</wp:posOffset>
          </wp:positionH>
          <wp:positionV relativeFrom="page">
            <wp:posOffset>314325</wp:posOffset>
          </wp:positionV>
          <wp:extent cx="1781175" cy="371475"/>
          <wp:effectExtent l="0" t="0" r="0" b="0"/>
          <wp:wrapNone/>
          <wp:docPr id="1073741829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image1.png"/>
                  <pic:cNvPicPr>
                    <a:picLocks noChangeAspect="1"/>
                  </pic:cNvPicPr>
                </pic:nvPicPr>
                <pic:blipFill>
                  <a:blip r:embed="rId5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1175" cy="3714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val="lt-LT"/>
      </w:rPr>
      <w:drawing>
        <wp:anchor distT="152400" distB="152400" distL="152400" distR="152400" simplePos="0" relativeHeight="251663360" behindDoc="1" locked="0" layoutInCell="1" allowOverlap="1">
          <wp:simplePos x="0" y="0"/>
          <wp:positionH relativeFrom="page">
            <wp:posOffset>3171825</wp:posOffset>
          </wp:positionH>
          <wp:positionV relativeFrom="page">
            <wp:posOffset>9465309</wp:posOffset>
          </wp:positionV>
          <wp:extent cx="1533525" cy="485775"/>
          <wp:effectExtent l="0" t="0" r="0" b="0"/>
          <wp:wrapNone/>
          <wp:docPr id="107374183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0" name="image8.jpg"/>
                  <pic:cNvPicPr>
                    <a:picLocks noChangeAspect="1"/>
                  </pic:cNvPicPr>
                </pic:nvPicPr>
                <pic:blipFill>
                  <a:blip r:embed="rId6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4857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val="lt-LT"/>
      </w:rPr>
      <w:drawing>
        <wp:anchor distT="152400" distB="152400" distL="152400" distR="152400" simplePos="0" relativeHeight="251664384" behindDoc="1" locked="0" layoutInCell="1" allowOverlap="1">
          <wp:simplePos x="0" y="0"/>
          <wp:positionH relativeFrom="page">
            <wp:posOffset>371475</wp:posOffset>
          </wp:positionH>
          <wp:positionV relativeFrom="page">
            <wp:posOffset>9465309</wp:posOffset>
          </wp:positionV>
          <wp:extent cx="2590165" cy="552450"/>
          <wp:effectExtent l="0" t="0" r="0" b="0"/>
          <wp:wrapNone/>
          <wp:docPr id="107374183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1" name="image9.png"/>
                  <pic:cNvPicPr>
                    <a:picLocks noChangeAspect="1"/>
                  </pic:cNvPicPr>
                </pic:nvPicPr>
                <pic:blipFill>
                  <a:blip r:embed="rId7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0165" cy="5524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val="lt-LT"/>
      </w:rPr>
      <w:drawing>
        <wp:anchor distT="152400" distB="152400" distL="152400" distR="152400" simplePos="0" relativeHeight="251665408" behindDoc="1" locked="0" layoutInCell="1" allowOverlap="1">
          <wp:simplePos x="0" y="0"/>
          <wp:positionH relativeFrom="page">
            <wp:posOffset>4953000</wp:posOffset>
          </wp:positionH>
          <wp:positionV relativeFrom="page">
            <wp:posOffset>9465309</wp:posOffset>
          </wp:positionV>
          <wp:extent cx="1464945" cy="571500"/>
          <wp:effectExtent l="0" t="0" r="0" b="0"/>
          <wp:wrapNone/>
          <wp:docPr id="1073741832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2" name="image7.png"/>
                  <pic:cNvPicPr>
                    <a:picLocks noChangeAspect="1"/>
                  </pic:cNvPicPr>
                </pic:nvPicPr>
                <pic:blipFill>
                  <a:blip r:embed="rId8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4945" cy="5715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val="lt-LT"/>
      </w:rPr>
      <w:drawing>
        <wp:anchor distT="152400" distB="152400" distL="152400" distR="152400" simplePos="0" relativeHeight="251666432" behindDoc="1" locked="0" layoutInCell="1" allowOverlap="1">
          <wp:simplePos x="0" y="0"/>
          <wp:positionH relativeFrom="page">
            <wp:posOffset>6657975</wp:posOffset>
          </wp:positionH>
          <wp:positionV relativeFrom="page">
            <wp:posOffset>9465309</wp:posOffset>
          </wp:positionV>
          <wp:extent cx="543560" cy="647700"/>
          <wp:effectExtent l="0" t="0" r="0" b="0"/>
          <wp:wrapNone/>
          <wp:docPr id="1073741833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3" name="image6.png"/>
                  <pic:cNvPicPr>
                    <a:picLocks noChangeAspect="1"/>
                  </pic:cNvPicPr>
                </pic:nvPicPr>
                <pic:blipFill>
                  <a:blip r:embed="rId9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560" cy="6477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t xml:space="preserve">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1A583F"/>
    <w:multiLevelType w:val="hybridMultilevel"/>
    <w:tmpl w:val="7512D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35C"/>
    <w:rsid w:val="00330466"/>
    <w:rsid w:val="0035235C"/>
    <w:rsid w:val="00372FA9"/>
    <w:rsid w:val="004C7C70"/>
    <w:rsid w:val="00552024"/>
    <w:rsid w:val="005D2D5F"/>
    <w:rsid w:val="007C15FA"/>
    <w:rsid w:val="008156C1"/>
    <w:rsid w:val="00832BED"/>
    <w:rsid w:val="0088415E"/>
    <w:rsid w:val="008E35A6"/>
    <w:rsid w:val="00A9160C"/>
    <w:rsid w:val="00D13949"/>
    <w:rsid w:val="00D61DA6"/>
    <w:rsid w:val="00D73BC3"/>
    <w:rsid w:val="00E66A1E"/>
    <w:rsid w:val="00EE753A"/>
    <w:rsid w:val="00F0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81FEEA-D0C0-4846-B0A0-E8298C69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ntrats">
    <w:name w:val="header"/>
    <w:pPr>
      <w:tabs>
        <w:tab w:val="center" w:pos="4320"/>
        <w:tab w:val="right" w:pos="8640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Porat">
    <w:name w:val="footer"/>
    <w:pPr>
      <w:tabs>
        <w:tab w:val="center" w:pos="4320"/>
        <w:tab w:val="right" w:pos="8640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prastasiniatinklio">
    <w:name w:val="Normal (Web)"/>
    <w:pPr>
      <w:spacing w:before="100" w:after="100"/>
    </w:pPr>
    <w:rPr>
      <w:rFonts w:ascii="Times" w:hAnsi="Times" w:cs="Arial Unicode MS"/>
      <w:color w:val="000000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ogle.lt/maps/place/Tatulos+vingiai,+Rauboni%C5%B3+sodyba/@56.1252105,24.4744795,17z/data=!3m1!4b1!4m5!3m4!1s0x46e8914ac3dec0bd:0x32794593986df97b!8m2!3d56.1252075!4d24.4766681?hl=lt&amp;authuser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1526</Words>
  <Characters>870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Vakarės</dc:creator>
  <cp:lastModifiedBy>Pasvalio r. VVG</cp:lastModifiedBy>
  <cp:revision>4</cp:revision>
  <dcterms:created xsi:type="dcterms:W3CDTF">2020-06-04T08:02:00Z</dcterms:created>
  <dcterms:modified xsi:type="dcterms:W3CDTF">2020-06-05T12:16:00Z</dcterms:modified>
</cp:coreProperties>
</file>